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37F4" w:rsidRDefault="008137F4" w:rsidP="008137F4">
      <w:pPr>
        <w:spacing w:line="400" w:lineRule="exact"/>
        <w:ind w:right="640"/>
        <w:rPr>
          <w:rFonts w:ascii="Times New Roman" w:eastAsia="方正仿宋简体" w:hAnsi="Times New Roman" w:hint="default"/>
          <w:kern w:val="0"/>
          <w:sz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编号</w:t>
      </w:r>
      <w:r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   </w:t>
      </w:r>
      <w:r>
        <w:rPr>
          <w:rFonts w:ascii="Times New Roman" w:eastAsia="方正仿宋简体" w:hAnsi="Times New Roman" w:hint="default"/>
          <w:kern w:val="0"/>
          <w:sz w:val="32"/>
          <w:u w:val="single"/>
        </w:rPr>
        <w:t xml:space="preserve"> </w:t>
      </w:r>
      <w:r>
        <w:rPr>
          <w:rFonts w:ascii="Times New Roman" w:eastAsia="方正仿宋简体" w:hAnsi="Times New Roman"/>
          <w:kern w:val="0"/>
          <w:sz w:val="32"/>
          <w:u w:val="single"/>
        </w:rPr>
        <w:t xml:space="preserve">　</w:t>
      </w:r>
    </w:p>
    <w:p w:rsidR="008137F4" w:rsidRDefault="008137F4" w:rsidP="008137F4">
      <w:pPr>
        <w:spacing w:line="560" w:lineRule="exact"/>
        <w:jc w:val="right"/>
        <w:rPr>
          <w:rFonts w:ascii="Times New Roman" w:eastAsia="Times New Roman" w:hint="default"/>
          <w:kern w:val="0"/>
          <w:sz w:val="30"/>
        </w:rPr>
      </w:pPr>
    </w:p>
    <w:p w:rsidR="008137F4" w:rsidRDefault="008137F4" w:rsidP="008137F4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8137F4" w:rsidRDefault="008137F4" w:rsidP="008137F4">
      <w:pPr>
        <w:spacing w:line="560" w:lineRule="exact"/>
        <w:jc w:val="center"/>
        <w:rPr>
          <w:rFonts w:ascii="Times New Roman" w:eastAsia="Times New Roman" w:hint="default"/>
          <w:kern w:val="0"/>
          <w:sz w:val="44"/>
        </w:rPr>
      </w:pPr>
    </w:p>
    <w:p w:rsidR="008137F4" w:rsidRDefault="008137F4" w:rsidP="008137F4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北京国际科技合作基地</w:t>
      </w:r>
    </w:p>
    <w:p w:rsidR="008137F4" w:rsidRDefault="008137F4" w:rsidP="008137F4">
      <w:pPr>
        <w:widowControl w:val="0"/>
        <w:jc w:val="center"/>
        <w:rPr>
          <w:rFonts w:ascii="方正小标宋_GBK" w:eastAsia="方正小标宋_GBK" w:hAnsi="方正小标宋_GBK" w:cs="方正小标宋_GBK" w:hint="default"/>
          <w:spacing w:val="85"/>
          <w:sz w:val="48"/>
          <w:szCs w:val="48"/>
        </w:rPr>
      </w:pPr>
      <w:r>
        <w:rPr>
          <w:rFonts w:ascii="方正小标宋_GBK" w:eastAsia="方正小标宋_GBK" w:hAnsi="方正小标宋_GBK" w:cs="方正小标宋_GBK"/>
          <w:spacing w:val="85"/>
          <w:sz w:val="48"/>
          <w:szCs w:val="48"/>
        </w:rPr>
        <w:t>申报书</w:t>
      </w:r>
    </w:p>
    <w:p w:rsidR="008137F4" w:rsidRDefault="008137F4" w:rsidP="008137F4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8137F4" w:rsidRDefault="008137F4" w:rsidP="008137F4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8137F4" w:rsidRDefault="008137F4" w:rsidP="008137F4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8137F4" w:rsidRDefault="008137F4" w:rsidP="008137F4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8137F4" w:rsidRDefault="008137F4" w:rsidP="008137F4">
      <w:pPr>
        <w:spacing w:line="560" w:lineRule="exact"/>
        <w:jc w:val="center"/>
        <w:rPr>
          <w:rFonts w:ascii="Times New Roman" w:eastAsia="Times New Roman" w:hint="default"/>
          <w:kern w:val="0"/>
          <w:sz w:val="36"/>
        </w:rPr>
      </w:pPr>
    </w:p>
    <w:p w:rsidR="008137F4" w:rsidRDefault="008137F4" w:rsidP="008137F4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依托单位：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    　  　</w:t>
      </w:r>
      <w:r w:rsidRPr="00D073D8">
        <w:rPr>
          <w:rFonts w:ascii="仿宋_GB2312" w:eastAsia="仿宋_GB2312" w:hAnsiTheme="minorHAnsi" w:cstheme="minorBidi"/>
          <w:sz w:val="32"/>
          <w:szCs w:val="32"/>
        </w:rPr>
        <w:t>（盖章）</w:t>
      </w:r>
    </w:p>
    <w:p w:rsidR="008137F4" w:rsidRDefault="008137F4" w:rsidP="008137F4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申报类别：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>平台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>类国合基地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</w:t>
      </w:r>
    </w:p>
    <w:p w:rsidR="008137F4" w:rsidRDefault="008137F4" w:rsidP="008137F4">
      <w:pPr>
        <w:spacing w:line="560" w:lineRule="exact"/>
        <w:ind w:right="641" w:firstLineChars="350" w:firstLine="1120"/>
        <w:rPr>
          <w:rFonts w:ascii="仿宋_GB2312" w:eastAsia="仿宋_GB2312" w:hAnsiTheme="minorHAnsi" w:cstheme="minorBidi" w:hint="default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基地名称：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　  </w:t>
      </w:r>
      <w:r>
        <w:rPr>
          <w:rFonts w:ascii="仿宋_GB2312" w:eastAsia="仿宋_GB2312" w:hAnsiTheme="minorHAnsi" w:cstheme="minorBidi" w:hint="default"/>
          <w:sz w:val="32"/>
          <w:szCs w:val="32"/>
          <w:u w:val="single"/>
        </w:rPr>
        <w:t xml:space="preserve"> </w:t>
      </w: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　</w:t>
      </w:r>
    </w:p>
    <w:p w:rsidR="008137F4" w:rsidRDefault="008137F4" w:rsidP="008137F4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 xml:space="preserve"> </w:t>
      </w:r>
    </w:p>
    <w:p w:rsidR="008137F4" w:rsidRDefault="008137F4" w:rsidP="008137F4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8137F4" w:rsidRDefault="008137F4" w:rsidP="008137F4">
      <w:pPr>
        <w:pStyle w:val="a3"/>
        <w:ind w:firstLine="640"/>
        <w:rPr>
          <w:rFonts w:hAnsiTheme="minorHAnsi" w:cstheme="minorBidi" w:hint="default"/>
          <w:sz w:val="32"/>
          <w:szCs w:val="32"/>
        </w:rPr>
      </w:pPr>
    </w:p>
    <w:p w:rsidR="008137F4" w:rsidRPr="00081992" w:rsidRDefault="008137F4" w:rsidP="008137F4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8137F4" w:rsidRDefault="008137F4" w:rsidP="008137F4">
      <w:pPr>
        <w:spacing w:line="560" w:lineRule="exact"/>
        <w:ind w:firstLineChars="400" w:firstLine="1280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8137F4" w:rsidRDefault="008137F4" w:rsidP="008137F4">
      <w:pPr>
        <w:spacing w:line="560" w:lineRule="exact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8137F4" w:rsidRDefault="008137F4" w:rsidP="008137F4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北京市科学技术委员会、中关村园区管理委员会</w:t>
      </w:r>
    </w:p>
    <w:p w:rsidR="008137F4" w:rsidRDefault="008137F4" w:rsidP="008137F4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二</w:t>
      </w:r>
      <w:r>
        <w:rPr>
          <w:rFonts w:ascii="微软雅黑" w:eastAsia="微软雅黑" w:hAnsi="微软雅黑" w:cs="微软雅黑"/>
          <w:sz w:val="32"/>
          <w:szCs w:val="32"/>
        </w:rPr>
        <w:t>〇</w:t>
      </w:r>
      <w:r>
        <w:rPr>
          <w:rFonts w:ascii="仿宋_GB2312" w:eastAsia="仿宋_GB2312" w:hAnsiTheme="minorHAnsi" w:cstheme="minorBidi"/>
          <w:sz w:val="32"/>
          <w:szCs w:val="32"/>
        </w:rPr>
        <w:t>二五年</w:t>
      </w:r>
    </w:p>
    <w:p w:rsidR="008137F4" w:rsidRDefault="008137F4" w:rsidP="008137F4">
      <w:pPr>
        <w:rPr>
          <w:rFonts w:ascii="仿宋_GB2312" w:eastAsia="仿宋_GB2312" w:hAnsiTheme="minorHAnsi" w:cstheme="minorBidi" w:hint="default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br w:type="page"/>
      </w:r>
    </w:p>
    <w:p w:rsidR="008137F4" w:rsidRDefault="008137F4" w:rsidP="008137F4">
      <w:pPr>
        <w:spacing w:afterLines="50" w:after="120"/>
        <w:jc w:val="center"/>
        <w:rPr>
          <w:rFonts w:ascii="方正小标宋_GBK" w:eastAsia="方正小标宋_GBK" w:hint="default"/>
          <w:bCs/>
          <w:sz w:val="32"/>
          <w:szCs w:val="32"/>
        </w:rPr>
      </w:pPr>
      <w:r>
        <w:rPr>
          <w:rFonts w:ascii="方正小标宋_GBK" w:eastAsia="方正小标宋_GBK"/>
          <w:bCs/>
          <w:sz w:val="32"/>
          <w:szCs w:val="32"/>
        </w:rPr>
        <w:lastRenderedPageBreak/>
        <w:t>填写说明</w:t>
      </w:r>
    </w:p>
    <w:p w:rsidR="008137F4" w:rsidRDefault="008137F4" w:rsidP="008137F4">
      <w:pPr>
        <w:pStyle w:val="ac"/>
        <w:spacing w:line="560" w:lineRule="exact"/>
        <w:ind w:firstLineChars="200" w:firstLine="560"/>
        <w:rPr>
          <w:rFonts w:ascii="仿宋_GB2312" w:eastAsia="仿宋_GB2312" w:hAnsi="Calibri" w:hint="default"/>
          <w:b w:val="0"/>
          <w:sz w:val="28"/>
          <w:szCs w:val="28"/>
        </w:rPr>
      </w:pPr>
      <w:r>
        <w:rPr>
          <w:rFonts w:ascii="仿宋_GB2312" w:eastAsia="仿宋_GB2312" w:hAnsi="Calibri" w:hint="default"/>
          <w:b w:val="0"/>
          <w:sz w:val="28"/>
          <w:szCs w:val="28"/>
        </w:rPr>
        <w:t>1</w:t>
      </w:r>
      <w:r>
        <w:rPr>
          <w:rFonts w:ascii="仿宋_GB2312" w:eastAsia="仿宋_GB2312" w:hAnsi="Calibri"/>
          <w:b w:val="0"/>
          <w:sz w:val="28"/>
          <w:szCs w:val="28"/>
        </w:rPr>
        <w:t>.申报书中的依托单位名称，请填写全称，并与单位公章一致。</w:t>
      </w:r>
    </w:p>
    <w:p w:rsidR="008137F4" w:rsidRDefault="008137F4" w:rsidP="008137F4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.本申报</w:t>
      </w:r>
      <w:proofErr w:type="gramStart"/>
      <w:r>
        <w:rPr>
          <w:rFonts w:ascii="仿宋_GB2312" w:eastAsia="仿宋_GB2312"/>
          <w:sz w:val="28"/>
          <w:szCs w:val="28"/>
        </w:rPr>
        <w:t>书所有</w:t>
      </w:r>
      <w:proofErr w:type="gramEnd"/>
      <w:r>
        <w:rPr>
          <w:rFonts w:ascii="仿宋_GB2312" w:eastAsia="仿宋_GB2312"/>
          <w:sz w:val="28"/>
          <w:szCs w:val="28"/>
        </w:rPr>
        <w:t>栏目均需填写，凡无内容填写的栏目，请用“/”或“无”表示。第一次出现外文名词时，要写清全称和缩写，再次出现同一词时可以使用缩写。</w:t>
      </w:r>
    </w:p>
    <w:p w:rsidR="008137F4" w:rsidRDefault="008137F4" w:rsidP="008137F4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.编写内容可参考各项栏目填写说明，重点填报内容须有佐证材料。</w:t>
      </w:r>
    </w:p>
    <w:p w:rsidR="008137F4" w:rsidRDefault="008137F4" w:rsidP="008137F4">
      <w:pPr>
        <w:spacing w:line="560" w:lineRule="exact"/>
        <w:ind w:firstLine="560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 w:hint="default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.本申报</w:t>
      </w:r>
      <w:proofErr w:type="gramStart"/>
      <w:r>
        <w:rPr>
          <w:rFonts w:ascii="仿宋_GB2312" w:eastAsia="仿宋_GB2312"/>
          <w:sz w:val="28"/>
          <w:szCs w:val="28"/>
        </w:rPr>
        <w:t>书各项</w:t>
      </w:r>
      <w:proofErr w:type="gramEnd"/>
      <w:r>
        <w:rPr>
          <w:rFonts w:ascii="仿宋_GB2312" w:eastAsia="仿宋_GB2312"/>
          <w:sz w:val="28"/>
          <w:szCs w:val="28"/>
        </w:rPr>
        <w:t>内容填写应当实事求是，保证提供的全部资料均真实、合法、有效。</w:t>
      </w:r>
    </w:p>
    <w:p w:rsidR="008137F4" w:rsidRPr="00C30241" w:rsidRDefault="008137F4" w:rsidP="008137F4">
      <w:pPr>
        <w:snapToGrid w:val="0"/>
        <w:spacing w:line="560" w:lineRule="exact"/>
        <w:jc w:val="center"/>
        <w:rPr>
          <w:rFonts w:ascii="仿宋_GB2312" w:eastAsia="仿宋_GB2312" w:hAnsiTheme="minorHAnsi" w:cstheme="minorBidi" w:hint="default"/>
          <w:sz w:val="32"/>
          <w:szCs w:val="32"/>
        </w:rPr>
      </w:pPr>
    </w:p>
    <w:p w:rsidR="008137F4" w:rsidRDefault="008137F4" w:rsidP="008137F4">
      <w:pPr>
        <w:snapToGrid w:val="0"/>
        <w:spacing w:line="560" w:lineRule="exact"/>
        <w:jc w:val="center"/>
        <w:rPr>
          <w:rFonts w:ascii="Times New Roman" w:eastAsia="方正黑体简体" w:hAnsi="Times New Roman" w:hint="default"/>
          <w:b/>
          <w:kern w:val="0"/>
          <w:sz w:val="32"/>
        </w:rPr>
      </w:pPr>
    </w:p>
    <w:p w:rsidR="008137F4" w:rsidRPr="00D073D8" w:rsidRDefault="008137F4" w:rsidP="008137F4">
      <w:pPr>
        <w:spacing w:line="360" w:lineRule="auto"/>
        <w:rPr>
          <w:rFonts w:ascii="Times New Roman" w:eastAsiaTheme="minorEastAsia" w:hint="default"/>
          <w:kern w:val="0"/>
          <w:sz w:val="24"/>
        </w:rPr>
        <w:sectPr w:rsidR="008137F4" w:rsidRPr="00D073D8">
          <w:headerReference w:type="even" r:id="rId7"/>
          <w:footerReference w:type="even" r:id="rId8"/>
          <w:footerReference w:type="default" r:id="rId9"/>
          <w:headerReference w:type="first" r:id="rId10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</w:p>
    <w:p w:rsidR="008137F4" w:rsidRPr="006C18BE" w:rsidRDefault="008137F4" w:rsidP="008137F4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 w:rsidRPr="006C18BE">
        <w:rPr>
          <w:rFonts w:ascii="黑体" w:eastAsia="黑体" w:hAnsi="黑体" w:cstheme="minorBidi"/>
          <w:sz w:val="32"/>
          <w:szCs w:val="32"/>
        </w:rPr>
        <w:lastRenderedPageBreak/>
        <w:t>一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 w:rsidRPr="006C18BE">
        <w:rPr>
          <w:rFonts w:ascii="黑体" w:eastAsia="黑体" w:hAnsi="黑体" w:cstheme="minorBidi"/>
          <w:sz w:val="32"/>
          <w:szCs w:val="32"/>
        </w:rPr>
        <w:t>依托单位</w:t>
      </w:r>
      <w:r w:rsidRPr="006C18BE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410"/>
        <w:gridCol w:w="1984"/>
      </w:tblGrid>
      <w:tr w:rsidR="008137F4" w:rsidRPr="006C18BE" w:rsidTr="001F56CA">
        <w:trPr>
          <w:trHeight w:val="42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依托单位名称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1F56CA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kern w:val="0"/>
                <w:sz w:val="24"/>
                <w:szCs w:val="24"/>
              </w:rPr>
              <w:t>统一社会信用</w:t>
            </w:r>
            <w:r>
              <w:rPr>
                <w:rFonts w:ascii="仿宋_GB2312" w:eastAsia="仿宋_GB2312" w:hAnsi="等线" w:cs="宋体" w:hint="default"/>
                <w:b/>
                <w:bCs/>
                <w:kern w:val="0"/>
                <w:sz w:val="24"/>
                <w:szCs w:val="24"/>
              </w:rPr>
              <w:t>代码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8137F4" w:rsidRPr="006C18BE" w:rsidTr="003339F0">
        <w:trPr>
          <w:trHeight w:val="43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地址及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8137F4" w:rsidRPr="006C18BE" w:rsidTr="001F56CA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成立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所属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8137F4" w:rsidRPr="006C18BE" w:rsidTr="001F56CA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选填（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企业/事业单位/社会团体/其他</w:t>
            </w: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上级主管部门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8137F4" w:rsidRPr="006C18BE" w:rsidTr="001F56CA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国合管理机构名称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国合管理制度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137F4" w:rsidRPr="006C18BE" w:rsidTr="003339F0">
        <w:trPr>
          <w:trHeight w:val="55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国合资金来源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137F4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国合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资金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、来源渠道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对基地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建设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支撑情况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。</w:t>
            </w:r>
          </w:p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（200字）</w:t>
            </w:r>
          </w:p>
        </w:tc>
      </w:tr>
      <w:tr w:rsidR="008137F4" w:rsidRPr="006C18BE" w:rsidTr="003339F0">
        <w:trPr>
          <w:trHeight w:val="552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国合工作主要专职人员</w:t>
            </w:r>
          </w:p>
        </w:tc>
      </w:tr>
      <w:tr w:rsidR="008137F4" w:rsidRPr="006C18BE" w:rsidTr="001F56CA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6C18BE" w:rsidTr="001F56CA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C18BE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6C18BE" w:rsidTr="003339F0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7F4" w:rsidRPr="006C18BE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</w:tbl>
    <w:p w:rsidR="008137F4" w:rsidRPr="006C18BE" w:rsidRDefault="008137F4" w:rsidP="008137F4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t>二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国合基地</w:t>
      </w:r>
      <w:r w:rsidRPr="006C18BE">
        <w:rPr>
          <w:rFonts w:ascii="黑体" w:eastAsia="黑体" w:hAnsi="黑体" w:cstheme="minorBidi" w:hint="default"/>
          <w:sz w:val="32"/>
          <w:szCs w:val="32"/>
        </w:rPr>
        <w:t>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409"/>
        <w:gridCol w:w="2272"/>
        <w:gridCol w:w="2287"/>
      </w:tblGrid>
      <w:tr w:rsidR="008137F4" w:rsidRPr="000B1F5D" w:rsidTr="003339F0">
        <w:trPr>
          <w:trHeight w:val="889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所属高精尖产业领域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选填（新一代信息技术/集成电路/医药健康/智能装备/节能环保/新能源汽车/新材料/人工智能/软件和信息服务/科技服务/无）</w:t>
            </w:r>
          </w:p>
        </w:tc>
      </w:tr>
      <w:tr w:rsidR="008137F4" w:rsidRPr="000B1F5D" w:rsidTr="003339F0">
        <w:trPr>
          <w:trHeight w:val="974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主要合作国别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/地区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第一关键国别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第二关键国别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其他国别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8137F4" w:rsidRPr="000B1F5D" w:rsidTr="003339F0">
        <w:trPr>
          <w:trHeight w:val="557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国合基地负责人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0B1F5D" w:rsidTr="003339F0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技术专长及主要业绩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  <w:tr w:rsidR="008137F4" w:rsidRPr="000B1F5D" w:rsidTr="003339F0">
        <w:trPr>
          <w:trHeight w:val="552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负责基地的主要工作内容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2</w:t>
            </w: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00字）</w:t>
            </w:r>
          </w:p>
        </w:tc>
      </w:tr>
      <w:tr w:rsidR="008137F4" w:rsidRPr="000B1F5D" w:rsidTr="003339F0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国合基地联系人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/职务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  <w:tr w:rsidR="008137F4" w:rsidRPr="000B1F5D" w:rsidTr="003339F0">
        <w:trPr>
          <w:trHeight w:val="552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主要外方合作机构（不超过3个）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（可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按需加行</w:t>
            </w: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中文名称</w:t>
            </w:r>
          </w:p>
        </w:tc>
        <w:tc>
          <w:tcPr>
            <w:tcW w:w="139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英文名称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0B1F5D" w:rsidTr="003339F0">
        <w:trPr>
          <w:trHeight w:val="27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0B1F5D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137F4" w:rsidRPr="000B1F5D" w:rsidTr="003339F0">
        <w:trPr>
          <w:trHeight w:val="1266"/>
        </w:trPr>
        <w:tc>
          <w:tcPr>
            <w:tcW w:w="979" w:type="pct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jc w:val="center"/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合作机构简介</w:t>
            </w:r>
            <w:r>
              <w:rPr>
                <w:rFonts w:ascii="仿宋_GB2312" w:eastAsia="仿宋_GB2312" w:hAnsi="等线" w:cs="宋体" w:hint="default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Pr="000B1F5D"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  <w:szCs w:val="24"/>
              </w:rPr>
              <w:t>国际影响力</w:t>
            </w:r>
          </w:p>
        </w:tc>
        <w:tc>
          <w:tcPr>
            <w:tcW w:w="4021" w:type="pct"/>
            <w:gridSpan w:val="3"/>
            <w:shd w:val="clear" w:color="auto" w:fill="auto"/>
            <w:vAlign w:val="center"/>
            <w:hideMark/>
          </w:tcPr>
          <w:p w:rsidR="008137F4" w:rsidRPr="000B1F5D" w:rsidRDefault="008137F4" w:rsidP="003339F0">
            <w:pPr>
              <w:spacing w:line="400" w:lineRule="exac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（300字）</w:t>
            </w:r>
          </w:p>
        </w:tc>
      </w:tr>
    </w:tbl>
    <w:p w:rsidR="006637C5" w:rsidRPr="00CA4C7B" w:rsidRDefault="008137F4" w:rsidP="00CA4C7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t>三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申报内容</w:t>
      </w:r>
    </w:p>
    <w:tbl>
      <w:tblPr>
        <w:tblW w:w="4987" w:type="pct"/>
        <w:tblLook w:val="04A0" w:firstRow="1" w:lastRow="0" w:firstColumn="1" w:lastColumn="0" w:noHBand="0" w:noVBand="1"/>
      </w:tblPr>
      <w:tblGrid>
        <w:gridCol w:w="1193"/>
        <w:gridCol w:w="2914"/>
        <w:gridCol w:w="990"/>
        <w:gridCol w:w="2554"/>
        <w:gridCol w:w="990"/>
      </w:tblGrid>
      <w:tr w:rsidR="00CA4C7B" w:rsidTr="00CA4C7B">
        <w:trPr>
          <w:trHeight w:val="864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发展目标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基地发展目标，重点合作领域，与国家战略需求及北京国际科技创新中心建设需求的相符性。（500字）</w:t>
            </w:r>
          </w:p>
        </w:tc>
      </w:tr>
      <w:tr w:rsidR="00CA4C7B" w:rsidTr="00CA4C7B">
        <w:trPr>
          <w:trHeight w:val="876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预期成效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Default="00CA4C7B" w:rsidP="00CA4C7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建立的合作模式、实现的合作成果、发挥的示范引领作用等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  <w:p w:rsidR="00CA4C7B" w:rsidRPr="00D7590B" w:rsidRDefault="00CA4C7B" w:rsidP="00CA4C7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（500字）</w:t>
            </w:r>
          </w:p>
        </w:tc>
      </w:tr>
      <w:tr w:rsidR="00CA4C7B" w:rsidTr="00CA4C7B">
        <w:trPr>
          <w:trHeight w:val="7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国合工作方案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预期开展国合工作的具体方法及措施。（800字）</w:t>
            </w:r>
          </w:p>
        </w:tc>
      </w:tr>
      <w:tr w:rsidR="00CA4C7B" w:rsidTr="00CA4C7B">
        <w:trPr>
          <w:trHeight w:val="720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4C7B" w:rsidRPr="007D6DB2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7D6DB2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基础条件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Default="00CA4C7B" w:rsidP="00CA4C7B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包括但不限于场地规模、基础设施、配套设施等基础条件情况。（500字）</w:t>
            </w:r>
          </w:p>
        </w:tc>
      </w:tr>
      <w:tr w:rsidR="00CA4C7B" w:rsidTr="00CA4C7B">
        <w:trPr>
          <w:trHeight w:val="708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人才</w:t>
            </w:r>
            <w:r w:rsidRPr="00941BCD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团队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基地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核心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骨干人员姓名、职称、技术专长和业绩情况等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。（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8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00字）</w:t>
            </w:r>
          </w:p>
        </w:tc>
      </w:tr>
      <w:tr w:rsidR="00EA5AD3" w:rsidTr="00305D74">
        <w:trPr>
          <w:trHeight w:val="1030"/>
        </w:trPr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D7590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国际合作网络构建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9523B9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已签协议或建立合作机制的国别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/地区个数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9523B9" w:rsidRDefault="00CA4C7B" w:rsidP="00CA4C7B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b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9523B9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已签协议或建立合作机制的外方机构家</w:t>
            </w: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rPr>
                <w:rFonts w:ascii="仿宋_GB2312" w:eastAsia="仿宋_GB2312" w:hAnsi="宋体" w:cs="宋体" w:hint="default"/>
                <w:sz w:val="24"/>
                <w:szCs w:val="24"/>
              </w:rPr>
            </w:pPr>
          </w:p>
        </w:tc>
      </w:tr>
      <w:tr w:rsidR="00CA4C7B" w:rsidTr="00EA5AD3">
        <w:trPr>
          <w:trHeight w:val="1130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7B" w:rsidRDefault="00CA4C7B" w:rsidP="00CA4C7B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10" w:type="pct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4C7B" w:rsidRDefault="00CA4C7B" w:rsidP="00CA4C7B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</w:t>
            </w:r>
            <w:proofErr w:type="gramStart"/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：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合作机制及协议清单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EA5AD3" w:rsidTr="00305D74">
        <w:trPr>
          <w:trHeight w:val="88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B" w:rsidRPr="00CA4C7B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CA4C7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国际创新资源对接活动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B" w:rsidRPr="009523B9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 w:rsidRPr="009523B9">
              <w:rPr>
                <w:rStyle w:val="font81"/>
                <w:rFonts w:ascii="仿宋_GB2312" w:eastAsia="仿宋_GB2312"/>
                <w:b/>
                <w:color w:val="auto"/>
                <w:lang w:bidi="ar"/>
              </w:rPr>
              <w:t>近3年举办或承办</w:t>
            </w:r>
            <w:r w:rsidRPr="00CA4C7B">
              <w:rPr>
                <w:rStyle w:val="font81"/>
                <w:rFonts w:ascii="仿宋_GB2312" w:eastAsia="仿宋_GB2312"/>
                <w:b/>
                <w:lang w:bidi="ar"/>
              </w:rPr>
              <w:t>国际创新资源对接活动</w:t>
            </w:r>
            <w:r w:rsidRPr="009523B9">
              <w:rPr>
                <w:rStyle w:val="font81"/>
                <w:rFonts w:ascii="仿宋_GB2312" w:eastAsia="仿宋_GB2312"/>
                <w:b/>
                <w:color w:val="auto"/>
                <w:lang w:bidi="ar"/>
              </w:rPr>
              <w:t>总场次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B" w:rsidRPr="00CA4C7B" w:rsidRDefault="00CA4C7B" w:rsidP="00CA4C7B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B" w:rsidRPr="009523B9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proofErr w:type="gramStart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参会总</w:t>
            </w:r>
            <w:proofErr w:type="gramEnd"/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人次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EA5AD3" w:rsidTr="00305D74">
        <w:trPr>
          <w:trHeight w:val="699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C7B" w:rsidRDefault="00CA4C7B" w:rsidP="00CA4C7B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9523B9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参与机构总家</w:t>
            </w: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9523B9" w:rsidRDefault="00CA4C7B" w:rsidP="00CA4C7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国（境）外机构参与家</w:t>
            </w:r>
            <w:r w:rsidRPr="009523B9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D7590B" w:rsidRDefault="00CA4C7B" w:rsidP="00CA4C7B">
            <w:pPr>
              <w:spacing w:line="400" w:lineRule="exact"/>
              <w:jc w:val="center"/>
              <w:rPr>
                <w:rFonts w:ascii="仿宋_GB2312" w:eastAsia="仿宋_GB2312" w:hAnsi="Times New Roman" w:hint="default"/>
                <w:sz w:val="24"/>
                <w:szCs w:val="24"/>
              </w:rPr>
            </w:pPr>
          </w:p>
        </w:tc>
      </w:tr>
      <w:tr w:rsidR="00CA4C7B" w:rsidTr="00CA4C7B">
        <w:trPr>
          <w:trHeight w:val="1248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A4C7B" w:rsidRDefault="00CA4C7B" w:rsidP="008137F4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Default="00CA4C7B" w:rsidP="006B1B3B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附表二：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rStyle w:val="font122"/>
                <w:rFonts w:hAnsi="等线"/>
                <w:color w:val="auto"/>
                <w:lang w:bidi="ar"/>
              </w:rPr>
              <w:t>3</w:t>
            </w:r>
            <w:r>
              <w:rPr>
                <w:rStyle w:val="font111"/>
                <w:rFonts w:hAnsi="等线"/>
                <w:color w:val="auto"/>
                <w:lang w:bidi="ar"/>
              </w:rPr>
              <w:t>年举办或承办的国际创新资源对接活动清单。</w:t>
            </w:r>
          </w:p>
        </w:tc>
      </w:tr>
      <w:tr w:rsidR="00305D74" w:rsidTr="00305D74">
        <w:trPr>
          <w:trHeight w:val="1006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74" w:rsidRDefault="00584D3F" w:rsidP="00EA5AD3">
            <w:pPr>
              <w:spacing w:line="400" w:lineRule="exact"/>
              <w:jc w:val="center"/>
              <w:textAlignment w:val="center"/>
              <w:rPr>
                <w:rFonts w:ascii="宋体" w:hAnsi="宋体" w:cs="宋体" w:hint="default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技术</w:t>
            </w:r>
            <w:r w:rsidR="00305D74"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转移与转化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74" w:rsidRPr="00EA5AD3" w:rsidRDefault="00305D74" w:rsidP="00EA5AD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国际技术转移项目</w:t>
            </w:r>
            <w:bookmarkStart w:id="1" w:name="OLE_LINK10"/>
            <w:bookmarkStart w:id="2" w:name="OLE_LINK11"/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个数</w:t>
            </w:r>
            <w:bookmarkEnd w:id="1"/>
            <w:bookmarkEnd w:id="2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74" w:rsidRPr="00EA5AD3" w:rsidRDefault="00305D74" w:rsidP="00EA5AD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国际技术转移项目总金额（万元）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</w:tr>
      <w:tr w:rsidR="00305D74" w:rsidTr="00305D74">
        <w:trPr>
          <w:trHeight w:val="835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Pr="00EA5AD3" w:rsidRDefault="00305D74" w:rsidP="00EA5AD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跨境孵化项目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个数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Pr="00EA5AD3" w:rsidRDefault="00305D74" w:rsidP="00EA5AD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跨境孵化项目总金额（万元）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</w:tr>
      <w:tr w:rsidR="00305D74" w:rsidTr="008B2DF5">
        <w:trPr>
          <w:trHeight w:val="977"/>
        </w:trPr>
        <w:tc>
          <w:tcPr>
            <w:tcW w:w="6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Pr="00EA5AD3" w:rsidRDefault="00305D74" w:rsidP="00EA5AD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推动在京转化落地的国际技术项目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个数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Pr="00EA5AD3" w:rsidRDefault="00305D74" w:rsidP="00EA5AD3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推动在京转化落地的国际技术项目总金额（万元）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</w:tr>
      <w:tr w:rsidR="00305D74" w:rsidTr="008B2DF5">
        <w:trPr>
          <w:trHeight w:val="1123"/>
        </w:trPr>
        <w:tc>
          <w:tcPr>
            <w:tcW w:w="6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宋体" w:hAnsi="宋体" w:cs="宋体" w:hint="default"/>
                <w:sz w:val="24"/>
                <w:szCs w:val="24"/>
              </w:rPr>
            </w:pPr>
          </w:p>
        </w:tc>
        <w:tc>
          <w:tcPr>
            <w:tcW w:w="373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推动在京转化落地的国际技术项目</w:t>
            </w:r>
          </w:p>
          <w:p w:rsidR="00305D74" w:rsidRPr="00EA5AD3" w:rsidRDefault="00305D74" w:rsidP="008137F4">
            <w:pPr>
              <w:spacing w:line="400" w:lineRule="atLeast"/>
              <w:jc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EA5AD3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获得风险投资等社会资本投入总金额（万元）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jc w:val="center"/>
              <w:rPr>
                <w:rFonts w:ascii="Times New Roman" w:eastAsia="等线" w:hAnsi="Times New Roman" w:hint="default"/>
                <w:sz w:val="24"/>
                <w:szCs w:val="24"/>
              </w:rPr>
            </w:pPr>
          </w:p>
        </w:tc>
      </w:tr>
      <w:tr w:rsidR="00305D74" w:rsidTr="008B2DF5">
        <w:trPr>
          <w:trHeight w:val="936"/>
        </w:trPr>
        <w:tc>
          <w:tcPr>
            <w:tcW w:w="69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8137F4">
            <w:pPr>
              <w:spacing w:line="400" w:lineRule="atLeast"/>
              <w:textAlignment w:val="center"/>
              <w:rPr>
                <w:rFonts w:ascii="宋体" w:hAnsi="宋体" w:cs="宋体" w:hint="default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D74" w:rsidRDefault="00305D74" w:rsidP="007018D3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：</w:t>
            </w:r>
            <w:r w:rsidRPr="00305D74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近5年</w:t>
            </w:r>
            <w:r w:rsidR="007018D3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技术</w:t>
            </w:r>
            <w:r w:rsidRPr="00305D74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转移与转化项目清单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CA4C7B" w:rsidTr="00CA4C7B">
        <w:trPr>
          <w:trHeight w:val="936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A4C7B" w:rsidRPr="006B1B3B" w:rsidRDefault="00CA4C7B" w:rsidP="006B1B3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6B1B3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配套服务能力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Default="006B1B3B" w:rsidP="006B1B3B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附表四：</w:t>
            </w:r>
            <w:r w:rsidR="00CA4C7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信息共享服务清单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:rsidR="00CA4C7B" w:rsidTr="00CA4C7B">
        <w:trPr>
          <w:trHeight w:val="984"/>
        </w:trPr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Pr="006B1B3B" w:rsidRDefault="00CA4C7B" w:rsidP="006B1B3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6B1B3B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其他成果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C7B" w:rsidRDefault="006B1B3B" w:rsidP="00C911E0">
            <w:pPr>
              <w:spacing w:line="400" w:lineRule="atLeas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填写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附表五：</w:t>
            </w:r>
            <w:r w:rsidR="00C911E0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其他成果</w:t>
            </w:r>
            <w:r>
              <w:rPr>
                <w:rStyle w:val="font71"/>
                <w:rFonts w:hAnsi="等线"/>
                <w:color w:val="auto"/>
                <w:lang w:bidi="ar"/>
              </w:rPr>
              <w:t>。</w:t>
            </w:r>
          </w:p>
        </w:tc>
      </w:tr>
      <w:tr w:rsidR="006B1B3B" w:rsidTr="00CA4C7B">
        <w:trPr>
          <w:trHeight w:val="984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6B1B3B" w:rsidRDefault="006B1B3B" w:rsidP="006B1B3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D7590B" w:rsidRDefault="006B1B3B" w:rsidP="006B1B3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近5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年</w:t>
            </w: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软科学研究成果（与国际科技合作相关的研究报告、案例分析、战略研究、形势</w:t>
            </w:r>
            <w:proofErr w:type="gramStart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判等，不包括自然科学与技术开发研究成果）。（300字）</w:t>
            </w:r>
          </w:p>
        </w:tc>
      </w:tr>
      <w:tr w:rsidR="006B1B3B" w:rsidTr="00CA4C7B">
        <w:trPr>
          <w:trHeight w:val="576"/>
        </w:trPr>
        <w:tc>
          <w:tcPr>
            <w:tcW w:w="6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6B1B3B" w:rsidRDefault="006B1B3B" w:rsidP="006B1B3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D7590B" w:rsidRDefault="006B1B3B" w:rsidP="006B1B3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展现基地工作特色</w:t>
            </w:r>
            <w:proofErr w:type="gramStart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或成效</w:t>
            </w:r>
            <w:proofErr w:type="gramEnd"/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的其他成果。（500字）</w:t>
            </w:r>
          </w:p>
        </w:tc>
      </w:tr>
      <w:tr w:rsidR="006B1B3B" w:rsidTr="00CA4C7B">
        <w:trPr>
          <w:trHeight w:val="1092"/>
        </w:trPr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AD4BA4" w:rsidRDefault="006B1B3B" w:rsidP="006B1B3B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 w:rsidRPr="00AD4BA4"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基地创新成效与影响</w:t>
            </w:r>
          </w:p>
        </w:tc>
        <w:tc>
          <w:tcPr>
            <w:tcW w:w="431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B3B" w:rsidRPr="00D7590B" w:rsidRDefault="006B1B3B" w:rsidP="006B1B3B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sz w:val="24"/>
                <w:szCs w:val="24"/>
              </w:rPr>
            </w:pPr>
            <w:r w:rsidRPr="00D7590B"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通过利用全球科技创新资源，对依托单位辐射带动、促进北京经济发展、领域和产业发展、助力科技外交等方面的作用。（800字）</w:t>
            </w:r>
          </w:p>
        </w:tc>
      </w:tr>
    </w:tbl>
    <w:p w:rsidR="001911F1" w:rsidRDefault="00B001BD" w:rsidP="006B1B3B">
      <w:pPr>
        <w:widowControl w:val="0"/>
        <w:spacing w:line="560" w:lineRule="exact"/>
        <w:rPr>
          <w:rFonts w:ascii="黑体" w:eastAsia="黑体" w:hAnsi="黑体" w:hint="default"/>
          <w:sz w:val="32"/>
          <w:szCs w:val="32"/>
        </w:rPr>
        <w:sectPr w:rsidR="001911F1">
          <w:headerReference w:type="default" r:id="rId11"/>
          <w:footerReference w:type="default" r:id="rId12"/>
          <w:pgSz w:w="11850" w:h="16783"/>
          <w:pgMar w:top="1440" w:right="1588" w:bottom="1440" w:left="1588" w:header="720" w:footer="794" w:gutter="0"/>
          <w:cols w:space="720"/>
          <w:docGrid w:linePitch="286"/>
        </w:sectPr>
      </w:pPr>
      <w:r>
        <w:rPr>
          <w:rFonts w:ascii="黑体" w:eastAsia="黑体" w:hAnsi="黑体"/>
          <w:sz w:val="32"/>
          <w:szCs w:val="32"/>
        </w:rPr>
        <w:br w:type="page"/>
      </w:r>
    </w:p>
    <w:p w:rsidR="006B1B3B" w:rsidRPr="006C18BE" w:rsidRDefault="006B1B3B" w:rsidP="006B1B3B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lastRenderedPageBreak/>
        <w:t>四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附表（可按需</w:t>
      </w:r>
      <w:r>
        <w:rPr>
          <w:rFonts w:ascii="黑体" w:eastAsia="黑体" w:hAnsi="黑体" w:cstheme="minorBidi" w:hint="default"/>
          <w:sz w:val="32"/>
          <w:szCs w:val="32"/>
        </w:rPr>
        <w:t>加行</w:t>
      </w:r>
      <w:r>
        <w:rPr>
          <w:rFonts w:ascii="黑体" w:eastAsia="黑体" w:hAnsi="黑体" w:cstheme="minorBidi"/>
          <w:sz w:val="32"/>
          <w:szCs w:val="32"/>
        </w:rPr>
        <w:t>）</w:t>
      </w:r>
    </w:p>
    <w:p w:rsidR="006B1B3B" w:rsidRPr="009776E9" w:rsidRDefault="006B1B3B" w:rsidP="006B1B3B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附表</w:t>
      </w:r>
      <w:proofErr w:type="gramStart"/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一</w:t>
      </w:r>
      <w:proofErr w:type="gramEnd"/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：合作机制及协议清单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3"/>
        <w:gridCol w:w="5429"/>
        <w:gridCol w:w="2165"/>
        <w:gridCol w:w="2848"/>
        <w:gridCol w:w="2748"/>
      </w:tblGrid>
      <w:tr w:rsidR="006B1B3B" w:rsidRPr="009D620B" w:rsidTr="00C06B0B">
        <w:trPr>
          <w:trHeight w:val="27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合作机制/协议名称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签署日期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合作国别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/地区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合作机构</w:t>
            </w:r>
          </w:p>
        </w:tc>
      </w:tr>
      <w:tr w:rsidR="006B1B3B" w:rsidRPr="009D620B" w:rsidTr="00C06B0B">
        <w:trPr>
          <w:trHeight w:val="276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B3B" w:rsidRPr="009D620B" w:rsidRDefault="006B1B3B" w:rsidP="003339F0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B1B3B" w:rsidRPr="009776E9" w:rsidRDefault="006B1B3B" w:rsidP="006B1B3B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9776E9">
        <w:rPr>
          <w:rFonts w:ascii="仿宋_GB2312" w:eastAsia="仿宋_GB2312" w:hAnsi="等线" w:cs="仿宋_GB2312"/>
          <w:b/>
          <w:sz w:val="28"/>
          <w:szCs w:val="28"/>
          <w:lang w:bidi="ar"/>
        </w:rPr>
        <w:t>附表二：</w:t>
      </w:r>
      <w:r w:rsidRPr="006B1B3B">
        <w:rPr>
          <w:rFonts w:ascii="仿宋_GB2312" w:eastAsia="仿宋_GB2312" w:hAnsi="等线" w:cs="仿宋_GB2312"/>
          <w:b/>
          <w:sz w:val="28"/>
          <w:szCs w:val="28"/>
          <w:lang w:bidi="ar"/>
        </w:rPr>
        <w:t>近3年举办或承办的国际创新资源对接活动清单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176"/>
        <w:gridCol w:w="1776"/>
        <w:gridCol w:w="1656"/>
        <w:gridCol w:w="1176"/>
        <w:gridCol w:w="2136"/>
        <w:gridCol w:w="2376"/>
        <w:gridCol w:w="2890"/>
      </w:tblGrid>
      <w:tr w:rsidR="00531752" w:rsidRPr="009D620B" w:rsidTr="001911F1">
        <w:trPr>
          <w:trHeight w:val="276"/>
        </w:trPr>
        <w:tc>
          <w:tcPr>
            <w:tcW w:w="0" w:type="auto"/>
            <w:vAlign w:val="center"/>
          </w:tcPr>
          <w:p w:rsidR="00531752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活动</w:t>
            </w: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国别/地区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参会机构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家数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1752" w:rsidRPr="009D620B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531752" w:rsidRPr="009D620B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促成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签约项目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个数</w:t>
            </w:r>
          </w:p>
        </w:tc>
        <w:tc>
          <w:tcPr>
            <w:tcW w:w="0" w:type="auto"/>
            <w:vAlign w:val="center"/>
          </w:tcPr>
          <w:p w:rsidR="00531752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签约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总金额（万元）</w:t>
            </w:r>
          </w:p>
        </w:tc>
        <w:tc>
          <w:tcPr>
            <w:tcW w:w="2890" w:type="dxa"/>
            <w:vAlign w:val="center"/>
          </w:tcPr>
          <w:p w:rsidR="00531752" w:rsidRPr="009D620B" w:rsidRDefault="00531752" w:rsidP="00531752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成果及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意义</w:t>
            </w:r>
          </w:p>
        </w:tc>
      </w:tr>
      <w:tr w:rsidR="00531752" w:rsidRPr="009D620B" w:rsidTr="001911F1">
        <w:trPr>
          <w:trHeight w:val="276"/>
        </w:trPr>
        <w:tc>
          <w:tcPr>
            <w:tcW w:w="0" w:type="auto"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</w:tcPr>
          <w:p w:rsidR="00531752" w:rsidRPr="009D620B" w:rsidRDefault="00531752" w:rsidP="006B1B3B">
            <w:pPr>
              <w:spacing w:line="400" w:lineRule="atLeas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</w:tr>
    </w:tbl>
    <w:p w:rsidR="006637C5" w:rsidRPr="006B1B3B" w:rsidRDefault="006B1B3B" w:rsidP="008137F4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6B1B3B">
        <w:rPr>
          <w:rFonts w:ascii="仿宋_GB2312" w:eastAsia="仿宋_GB2312" w:hAnsi="等线" w:cs="仿宋_GB2312"/>
          <w:b/>
          <w:sz w:val="28"/>
          <w:szCs w:val="28"/>
          <w:lang w:bidi="ar"/>
        </w:rPr>
        <w:t>附表三：近5年</w:t>
      </w:r>
      <w:r w:rsidR="00D37E91">
        <w:rPr>
          <w:rFonts w:ascii="仿宋_GB2312" w:eastAsia="仿宋_GB2312" w:hAnsi="等线" w:cs="仿宋_GB2312"/>
          <w:b/>
          <w:sz w:val="28"/>
          <w:szCs w:val="28"/>
          <w:lang w:bidi="ar"/>
        </w:rPr>
        <w:t>技术</w:t>
      </w:r>
      <w:r w:rsidRPr="006B1B3B">
        <w:rPr>
          <w:rFonts w:ascii="仿宋_GB2312" w:eastAsia="仿宋_GB2312" w:hAnsi="等线" w:cs="仿宋_GB2312"/>
          <w:b/>
          <w:sz w:val="28"/>
          <w:szCs w:val="28"/>
          <w:lang w:bidi="ar"/>
        </w:rPr>
        <w:t>转移与转化项目清单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2134"/>
        <w:gridCol w:w="2268"/>
        <w:gridCol w:w="1700"/>
        <w:gridCol w:w="1840"/>
        <w:gridCol w:w="5254"/>
      </w:tblGrid>
      <w:tr w:rsidR="00D47D61" w:rsidRPr="006B1B3B" w:rsidTr="00C06B0B">
        <w:trPr>
          <w:trHeight w:val="276"/>
        </w:trPr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1" w:rsidRPr="006B1B3B" w:rsidRDefault="00D47D61" w:rsidP="006B1B3B">
            <w:pPr>
              <w:spacing w:line="400" w:lineRule="atLeast"/>
              <w:rPr>
                <w:rFonts w:ascii="仿宋_GB2312" w:eastAsia="仿宋_GB2312" w:hAnsi="等线" w:cs="宋体" w:hint="default"/>
                <w:b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  <w:t>国际技术转移项目</w:t>
            </w:r>
          </w:p>
        </w:tc>
      </w:tr>
      <w:tr w:rsidR="00C06B0B" w:rsidRPr="006B1B3B" w:rsidTr="00C06B0B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0B" w:rsidRPr="006B1B3B" w:rsidRDefault="00C06B0B" w:rsidP="002908A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0B" w:rsidRPr="006B1B3B" w:rsidRDefault="00C06B0B" w:rsidP="002908A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0B" w:rsidRPr="006B1B3B" w:rsidRDefault="00C06B0B" w:rsidP="002908A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项目金额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0B" w:rsidRPr="006B1B3B" w:rsidRDefault="00C06B0B" w:rsidP="002908A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0B" w:rsidRPr="006B1B3B" w:rsidRDefault="00C06B0B" w:rsidP="002908A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合作国别/地区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0B" w:rsidRPr="006B1B3B" w:rsidRDefault="00C06B0B" w:rsidP="00D37E9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落地转化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情况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意义</w:t>
            </w:r>
          </w:p>
        </w:tc>
      </w:tr>
      <w:tr w:rsidR="00C06B0B" w:rsidRPr="006B1B3B" w:rsidTr="00C06B0B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0B" w:rsidRPr="006B1B3B" w:rsidRDefault="00C06B0B" w:rsidP="006B1B3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0B" w:rsidRPr="006B1B3B" w:rsidRDefault="00C06B0B" w:rsidP="006B1B3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0B" w:rsidRPr="006B1B3B" w:rsidRDefault="00C06B0B" w:rsidP="006B1B3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0B" w:rsidRPr="006B1B3B" w:rsidRDefault="00C06B0B" w:rsidP="006B1B3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0B" w:rsidRPr="006B1B3B" w:rsidRDefault="00C06B0B" w:rsidP="006B1B3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B0B" w:rsidRPr="006B1B3B" w:rsidRDefault="00C06B0B" w:rsidP="00C06B0B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D47D61" w:rsidRDefault="00D47D61">
      <w:pPr>
        <w:rPr>
          <w:rFonts w:hint="defau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2843"/>
        <w:gridCol w:w="1559"/>
        <w:gridCol w:w="1843"/>
        <w:gridCol w:w="1701"/>
        <w:gridCol w:w="5245"/>
      </w:tblGrid>
      <w:tr w:rsidR="00D47D61" w:rsidRPr="006B1B3B" w:rsidTr="001911F1">
        <w:trPr>
          <w:trHeight w:val="276"/>
        </w:trPr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61" w:rsidRPr="006B1B3B" w:rsidRDefault="00D47D61" w:rsidP="00D47D61">
            <w:pPr>
              <w:spacing w:line="400" w:lineRule="atLeast"/>
              <w:jc w:val="both"/>
              <w:rPr>
                <w:rFonts w:ascii="仿宋_GB2312" w:eastAsia="仿宋_GB2312" w:hAnsi="等线" w:cs="宋体" w:hint="default"/>
                <w:b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  <w:t>跨境孵化项目</w:t>
            </w:r>
          </w:p>
        </w:tc>
      </w:tr>
      <w:tr w:rsidR="00D47D61" w:rsidRPr="006B1B3B" w:rsidTr="001911F1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合作国别/地区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应用领域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成效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及意义</w:t>
            </w:r>
          </w:p>
        </w:tc>
      </w:tr>
      <w:tr w:rsidR="00D47D61" w:rsidRPr="006B1B3B" w:rsidTr="001911F1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D61" w:rsidRPr="006B1B3B" w:rsidRDefault="00D47D6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47D61" w:rsidRDefault="00D47D61">
      <w:pPr>
        <w:rPr>
          <w:rFonts w:hint="defau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6"/>
        <w:gridCol w:w="1176"/>
        <w:gridCol w:w="2136"/>
        <w:gridCol w:w="1176"/>
        <w:gridCol w:w="1776"/>
        <w:gridCol w:w="1682"/>
        <w:gridCol w:w="5245"/>
      </w:tblGrid>
      <w:tr w:rsidR="00D47D61" w:rsidRPr="006B1B3B" w:rsidTr="001911F1">
        <w:trPr>
          <w:trHeight w:val="276"/>
        </w:trPr>
        <w:tc>
          <w:tcPr>
            <w:tcW w:w="13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61" w:rsidRPr="006B1B3B" w:rsidRDefault="00D47D61" w:rsidP="006B1B3B">
            <w:pPr>
              <w:spacing w:line="400" w:lineRule="atLeast"/>
              <w:rPr>
                <w:rFonts w:ascii="仿宋_GB2312" w:eastAsia="仿宋_GB2312" w:hAnsi="等线" w:cs="宋体" w:hint="default"/>
                <w:b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  <w:t>推动在京转化落地的其他国际技术项目</w:t>
            </w:r>
          </w:p>
        </w:tc>
      </w:tr>
      <w:tr w:rsidR="00D37E91" w:rsidRPr="006B1B3B" w:rsidTr="00E64CC3">
        <w:trPr>
          <w:trHeight w:val="8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E91" w:rsidRPr="006B1B3B" w:rsidRDefault="00D37E9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91" w:rsidRPr="006B1B3B" w:rsidRDefault="00D37E9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项目金额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万元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91" w:rsidRPr="006B1B3B" w:rsidRDefault="00D37E9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合作国别/地区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91" w:rsidRPr="006B1B3B" w:rsidRDefault="00D37E91" w:rsidP="00D47D6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社会资本投入（万元）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E91" w:rsidRPr="006B1B3B" w:rsidRDefault="00D37E91" w:rsidP="00D37E9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在京落地转化情况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及意义</w:t>
            </w:r>
          </w:p>
        </w:tc>
      </w:tr>
      <w:tr w:rsidR="00D37E91" w:rsidRPr="006B1B3B" w:rsidTr="004C4AA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91" w:rsidRPr="006B1B3B" w:rsidRDefault="00D37E91" w:rsidP="00C911E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C911E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C911E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C911E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C911E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C911E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E91" w:rsidRPr="006B1B3B" w:rsidRDefault="00D37E91" w:rsidP="00D37E91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6B1B3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D37E91" w:rsidRDefault="00D37E91" w:rsidP="00802086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</w:p>
    <w:p w:rsidR="006B1B3B" w:rsidRDefault="00802086" w:rsidP="00802086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802086">
        <w:rPr>
          <w:rFonts w:ascii="仿宋_GB2312" w:eastAsia="仿宋_GB2312" w:hAnsi="等线" w:cs="仿宋_GB2312" w:hint="default"/>
          <w:b/>
          <w:sz w:val="28"/>
          <w:szCs w:val="28"/>
          <w:lang w:bidi="ar"/>
        </w:rPr>
        <w:lastRenderedPageBreak/>
        <w:t>附表四：</w:t>
      </w:r>
      <w:r w:rsidRPr="00802086">
        <w:rPr>
          <w:rFonts w:ascii="仿宋_GB2312" w:eastAsia="仿宋_GB2312" w:hAnsi="等线" w:cs="仿宋_GB2312"/>
          <w:b/>
          <w:sz w:val="28"/>
          <w:szCs w:val="28"/>
          <w:lang w:bidi="ar"/>
        </w:rPr>
        <w:t>信息共享服务清单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92"/>
        <w:gridCol w:w="2893"/>
        <w:gridCol w:w="2893"/>
        <w:gridCol w:w="5215"/>
      </w:tblGrid>
      <w:tr w:rsidR="00802086" w:rsidRPr="00802086" w:rsidTr="00802086">
        <w:trPr>
          <w:trHeight w:val="276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8020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服务名称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8020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信息类型</w:t>
            </w:r>
          </w:p>
        </w:tc>
        <w:tc>
          <w:tcPr>
            <w:tcW w:w="10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C911E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信息</w:t>
            </w:r>
            <w:r w:rsidR="00C911E0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条数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8020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信息共享服务方式</w:t>
            </w:r>
          </w:p>
        </w:tc>
      </w:tr>
      <w:tr w:rsidR="00802086" w:rsidRPr="00802086" w:rsidTr="00802086">
        <w:trPr>
          <w:trHeight w:val="276"/>
        </w:trPr>
        <w:tc>
          <w:tcPr>
            <w:tcW w:w="10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8020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8020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8020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86" w:rsidRPr="00802086" w:rsidRDefault="00802086" w:rsidP="00802086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802086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02086" w:rsidRPr="00802086" w:rsidRDefault="00802086" w:rsidP="00802086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 w:rsidRPr="00802086">
        <w:rPr>
          <w:rFonts w:ascii="仿宋_GB2312" w:eastAsia="仿宋_GB2312" w:hAnsi="等线" w:cs="仿宋_GB2312" w:hint="default"/>
          <w:b/>
          <w:sz w:val="28"/>
          <w:szCs w:val="28"/>
          <w:lang w:bidi="ar"/>
        </w:rPr>
        <w:t>附表五：</w:t>
      </w:r>
      <w:r w:rsidR="00C911E0">
        <w:rPr>
          <w:rFonts w:ascii="仿宋_GB2312" w:eastAsia="仿宋_GB2312" w:hAnsi="等线" w:cs="仿宋_GB2312"/>
          <w:b/>
          <w:sz w:val="28"/>
          <w:szCs w:val="28"/>
          <w:lang w:bidi="ar"/>
        </w:rPr>
        <w:t>其他成果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3"/>
        <w:gridCol w:w="1667"/>
        <w:gridCol w:w="1984"/>
        <w:gridCol w:w="2834"/>
        <w:gridCol w:w="5252"/>
      </w:tblGrid>
      <w:tr w:rsidR="00C911E0" w:rsidRPr="00C911E0" w:rsidTr="001911F1">
        <w:trPr>
          <w:trHeight w:val="276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C911E0" w:rsidRPr="00C911E0" w:rsidRDefault="00C911E0" w:rsidP="00C911E0">
            <w:pPr>
              <w:spacing w:line="400" w:lineRule="atLeast"/>
              <w:rPr>
                <w:rFonts w:ascii="仿宋_GB2312" w:eastAsia="仿宋_GB2312" w:hAnsi="等线" w:cs="宋体" w:hint="default"/>
                <w:b/>
                <w:color w:val="000000"/>
                <w:kern w:val="0"/>
                <w:sz w:val="24"/>
                <w:szCs w:val="24"/>
              </w:rPr>
            </w:pPr>
            <w:r w:rsidRPr="00C911E0">
              <w:rPr>
                <w:rFonts w:ascii="仿宋_GB2312" w:eastAsia="仿宋_GB2312" w:hAnsi="等线" w:cs="宋体"/>
                <w:b/>
                <w:color w:val="000000"/>
                <w:kern w:val="0"/>
                <w:sz w:val="24"/>
                <w:szCs w:val="24"/>
              </w:rPr>
              <w:t>近5年</w:t>
            </w:r>
            <w:r w:rsidRPr="00C911E0">
              <w:rPr>
                <w:rFonts w:ascii="仿宋_GB2312" w:eastAsia="仿宋_GB2312" w:hAnsi="等线" w:cs="宋体" w:hint="default"/>
                <w:b/>
                <w:color w:val="000000"/>
                <w:kern w:val="0"/>
                <w:sz w:val="24"/>
                <w:szCs w:val="24"/>
              </w:rPr>
              <w:t>汇聚外国高端人才情况</w:t>
            </w:r>
          </w:p>
        </w:tc>
      </w:tr>
      <w:tr w:rsidR="00802086" w:rsidRPr="009D620B" w:rsidTr="001911F1">
        <w:trPr>
          <w:trHeight w:val="276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国别/地区</w:t>
            </w:r>
          </w:p>
        </w:tc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 w:rsidRPr="009D620B"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任职类型（全职/兼职）</w:t>
            </w:r>
          </w:p>
        </w:tc>
        <w:tc>
          <w:tcPr>
            <w:tcW w:w="1890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jc w:val="center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专长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、业绩、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</w:rPr>
              <w:t>所获</w:t>
            </w:r>
            <w:r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  <w:t>荣誉等</w:t>
            </w:r>
          </w:p>
        </w:tc>
      </w:tr>
      <w:tr w:rsidR="00802086" w:rsidRPr="009D620B" w:rsidTr="001911F1">
        <w:trPr>
          <w:trHeight w:val="276"/>
        </w:trPr>
        <w:tc>
          <w:tcPr>
            <w:tcW w:w="253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jc w:val="right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ind w:right="480"/>
              <w:rPr>
                <w:rFonts w:ascii="仿宋_GB2312" w:eastAsia="仿宋_GB2312" w:hAnsi="等线" w:cs="宋体" w:hint="default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  <w:tc>
          <w:tcPr>
            <w:tcW w:w="1890" w:type="pct"/>
            <w:shd w:val="clear" w:color="auto" w:fill="auto"/>
            <w:noWrap/>
            <w:vAlign w:val="center"/>
            <w:hideMark/>
          </w:tcPr>
          <w:p w:rsidR="00802086" w:rsidRPr="009D620B" w:rsidRDefault="00802086" w:rsidP="003339F0">
            <w:pPr>
              <w:spacing w:line="400" w:lineRule="atLeast"/>
              <w:rPr>
                <w:rFonts w:ascii="仿宋_GB2312" w:eastAsia="仿宋_GB2312" w:hAnsi="Times New Roman" w:hint="default"/>
                <w:kern w:val="0"/>
                <w:sz w:val="24"/>
                <w:szCs w:val="24"/>
              </w:rPr>
            </w:pPr>
          </w:p>
        </w:tc>
      </w:tr>
    </w:tbl>
    <w:p w:rsidR="001911F1" w:rsidRDefault="001911F1" w:rsidP="00802086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  <w:sectPr w:rsidR="001911F1" w:rsidSect="001911F1">
          <w:pgSz w:w="16783" w:h="11850" w:orient="landscape"/>
          <w:pgMar w:top="1588" w:right="1440" w:bottom="1588" w:left="1440" w:header="720" w:footer="794" w:gutter="0"/>
          <w:cols w:space="720"/>
          <w:docGrid w:linePitch="286"/>
        </w:sectPr>
      </w:pPr>
    </w:p>
    <w:p w:rsidR="00802086" w:rsidRPr="006C18BE" w:rsidRDefault="00802086" w:rsidP="00802086">
      <w:pPr>
        <w:widowControl w:val="0"/>
        <w:spacing w:line="560" w:lineRule="exact"/>
        <w:rPr>
          <w:rFonts w:ascii="黑体" w:eastAsia="黑体" w:hAnsi="黑体" w:cstheme="minorBidi" w:hint="default"/>
          <w:sz w:val="32"/>
          <w:szCs w:val="32"/>
        </w:rPr>
      </w:pPr>
      <w:r>
        <w:rPr>
          <w:rFonts w:ascii="黑体" w:eastAsia="黑体" w:hAnsi="黑体" w:cstheme="minorBidi"/>
          <w:sz w:val="32"/>
          <w:szCs w:val="32"/>
        </w:rPr>
        <w:lastRenderedPageBreak/>
        <w:t>五</w:t>
      </w:r>
      <w:r w:rsidRPr="006C18BE">
        <w:rPr>
          <w:rFonts w:ascii="黑体" w:eastAsia="黑体" w:hAnsi="黑体" w:cstheme="minorBidi" w:hint="default"/>
          <w:sz w:val="32"/>
          <w:szCs w:val="32"/>
        </w:rPr>
        <w:t>、</w:t>
      </w:r>
      <w:r>
        <w:rPr>
          <w:rFonts w:ascii="黑体" w:eastAsia="黑体" w:hAnsi="黑体" w:cstheme="minorBidi"/>
          <w:sz w:val="32"/>
          <w:szCs w:val="32"/>
        </w:rPr>
        <w:t>依托单位审核意见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8"/>
        <w:gridCol w:w="7676"/>
      </w:tblGrid>
      <w:tr w:rsidR="00802086" w:rsidRPr="00D7590B" w:rsidTr="00802086">
        <w:trPr>
          <w:trHeight w:val="5952"/>
        </w:trPr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86" w:rsidRPr="00D7590B" w:rsidRDefault="00802086" w:rsidP="003339F0">
            <w:pPr>
              <w:spacing w:line="400" w:lineRule="exact"/>
              <w:jc w:val="center"/>
              <w:textAlignment w:val="center"/>
              <w:rPr>
                <w:rFonts w:ascii="仿宋_GB2312" w:eastAsia="仿宋_GB2312" w:hAnsi="宋体" w:cs="宋体" w:hint="default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ar"/>
              </w:rPr>
              <w:t>依托单位审核意见</w:t>
            </w:r>
          </w:p>
        </w:tc>
        <w:tc>
          <w:tcPr>
            <w:tcW w:w="4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2086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802086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802086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802086" w:rsidRPr="009D0DC4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</w:p>
          <w:p w:rsidR="00802086" w:rsidRPr="009D0DC4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</w:pP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该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国合基地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申报书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内容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经我单位</w:t>
            </w:r>
            <w:r w:rsidRPr="004F2968">
              <w:rPr>
                <w:rFonts w:ascii="仿宋_GB2312" w:eastAsia="仿宋_GB2312" w:hAnsi="等线" w:cs="仿宋_GB2312" w:hint="default"/>
                <w:b/>
                <w:kern w:val="0"/>
                <w:sz w:val="28"/>
                <w:szCs w:val="24"/>
                <w:lang w:bidi="ar"/>
              </w:rPr>
              <w:t>审核属实</w:t>
            </w:r>
            <w:r w:rsidRPr="004F2968">
              <w:rPr>
                <w:rFonts w:ascii="仿宋_GB2312" w:eastAsia="仿宋_GB2312" w:hAnsi="等线" w:cs="仿宋_GB2312"/>
                <w:b/>
                <w:kern w:val="0"/>
                <w:sz w:val="28"/>
                <w:szCs w:val="24"/>
                <w:lang w:bidi="ar"/>
              </w:rPr>
              <w:t>。</w:t>
            </w:r>
          </w:p>
          <w:p w:rsidR="00802086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802086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802086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802086" w:rsidRPr="00AD0F8A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802086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802086" w:rsidRDefault="00802086" w:rsidP="003339F0">
            <w:pPr>
              <w:spacing w:line="400" w:lineRule="exact"/>
              <w:ind w:firstLineChars="200" w:firstLine="48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单位负责人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签字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：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              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（公章）</w:t>
            </w:r>
          </w:p>
          <w:p w:rsidR="00802086" w:rsidRDefault="00802086" w:rsidP="003339F0">
            <w:pPr>
              <w:spacing w:line="400" w:lineRule="exact"/>
              <w:ind w:firstLineChars="650" w:firstLine="1560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</w:p>
          <w:p w:rsidR="00802086" w:rsidRPr="00FF3D4A" w:rsidRDefault="00802086" w:rsidP="003339F0">
            <w:pPr>
              <w:spacing w:line="400" w:lineRule="exact"/>
              <w:textAlignment w:val="center"/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                                        年 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ascii="仿宋_GB2312" w:eastAsia="仿宋_GB2312" w:hAnsi="等线" w:cs="仿宋_GB2312" w:hint="default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</w:tbl>
    <w:p w:rsidR="00802086" w:rsidRDefault="00802086" w:rsidP="00802086">
      <w:pPr>
        <w:spacing w:line="400" w:lineRule="atLeast"/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</w:p>
    <w:p w:rsidR="00802086" w:rsidRPr="00802086" w:rsidRDefault="00802086" w:rsidP="00802086">
      <w:pPr>
        <w:rPr>
          <w:rFonts w:ascii="仿宋_GB2312" w:eastAsia="仿宋_GB2312" w:hAnsi="等线" w:cs="仿宋_GB2312" w:hint="default"/>
          <w:b/>
          <w:sz w:val="28"/>
          <w:szCs w:val="28"/>
          <w:lang w:bidi="ar"/>
        </w:rPr>
      </w:pPr>
      <w:r>
        <w:rPr>
          <w:rFonts w:ascii="仿宋_GB2312" w:eastAsia="仿宋_GB2312" w:hAnsi="等线" w:cs="仿宋_GB2312" w:hint="default"/>
          <w:b/>
          <w:sz w:val="28"/>
          <w:szCs w:val="28"/>
          <w:lang w:bidi="ar"/>
        </w:rPr>
        <w:br w:type="page"/>
      </w:r>
    </w:p>
    <w:p w:rsidR="006637C5" w:rsidRDefault="00B001BD" w:rsidP="008137F4">
      <w:pPr>
        <w:spacing w:line="400" w:lineRule="atLeast"/>
        <w:ind w:right="320"/>
        <w:rPr>
          <w:rFonts w:ascii="黑体" w:eastAsia="黑体" w:hAnsi="黑体" w:hint="default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附件材料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992"/>
      </w:tblGrid>
      <w:tr w:rsidR="00802086" w:rsidTr="007F4E2E">
        <w:tc>
          <w:tcPr>
            <w:tcW w:w="1696" w:type="dxa"/>
            <w:vAlign w:val="center"/>
          </w:tcPr>
          <w:p w:rsidR="00802086" w:rsidRPr="008F1FE1" w:rsidRDefault="00A07A05" w:rsidP="007F4E2E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类别</w:t>
            </w:r>
          </w:p>
        </w:tc>
        <w:tc>
          <w:tcPr>
            <w:tcW w:w="5954" w:type="dxa"/>
            <w:vAlign w:val="center"/>
          </w:tcPr>
          <w:p w:rsidR="00802086" w:rsidRPr="008F1FE1" w:rsidRDefault="00802086" w:rsidP="007F4E2E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F1FE1">
              <w:rPr>
                <w:rFonts w:ascii="仿宋_GB2312" w:eastAsia="仿宋_GB2312" w:hAnsi="仿宋_GB2312" w:cs="仿宋_GB2312"/>
                <w:sz w:val="28"/>
                <w:szCs w:val="28"/>
              </w:rPr>
              <w:t>佐证材料</w:t>
            </w:r>
          </w:p>
        </w:tc>
        <w:tc>
          <w:tcPr>
            <w:tcW w:w="992" w:type="dxa"/>
            <w:vAlign w:val="center"/>
          </w:tcPr>
          <w:p w:rsidR="00802086" w:rsidRPr="008F1FE1" w:rsidRDefault="00802086" w:rsidP="007F4E2E">
            <w:pPr>
              <w:pStyle w:val="2"/>
              <w:widowControl w:val="0"/>
              <w:spacing w:before="0" w:after="0" w:line="400" w:lineRule="atLeast"/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</w:rPr>
            </w:pPr>
            <w:r w:rsidRPr="008F1FE1">
              <w:rPr>
                <w:rFonts w:ascii="仿宋_GB2312" w:eastAsia="仿宋_GB2312" w:hAnsi="仿宋_GB2312" w:cs="仿宋_GB2312" w:hint="default"/>
                <w:sz w:val="28"/>
                <w:szCs w:val="28"/>
              </w:rPr>
              <w:t>提供</w:t>
            </w:r>
            <w:r w:rsidRPr="008F1FE1">
              <w:rPr>
                <w:rFonts w:ascii="仿宋_GB2312" w:eastAsia="仿宋_GB2312" w:hAnsi="仿宋_GB2312" w:cs="仿宋_GB2312"/>
                <w:sz w:val="28"/>
                <w:szCs w:val="28"/>
              </w:rPr>
              <w:t>情况</w:t>
            </w:r>
          </w:p>
        </w:tc>
      </w:tr>
      <w:tr w:rsidR="00A677D8" w:rsidTr="007F4E2E">
        <w:trPr>
          <w:trHeight w:val="23"/>
        </w:trPr>
        <w:tc>
          <w:tcPr>
            <w:tcW w:w="1696" w:type="dxa"/>
            <w:vAlign w:val="center"/>
          </w:tcPr>
          <w:p w:rsidR="00A677D8" w:rsidRPr="009776E9" w:rsidRDefault="00A677D8" w:rsidP="00A677D8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 w:rsidRPr="009776E9"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</w:t>
            </w:r>
            <w:r w:rsidRPr="009776E9"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  <w:t>资质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A677D8" w:rsidRPr="009776E9" w:rsidRDefault="00A677D8" w:rsidP="007F4E2E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依托单位登记注册的</w:t>
            </w:r>
            <w:r>
              <w:rPr>
                <w:rFonts w:ascii="仿宋_GB2312" w:eastAsia="仿宋_GB2312" w:hAnsi="黑体" w:hint="default"/>
                <w:sz w:val="24"/>
                <w:szCs w:val="24"/>
              </w:rPr>
              <w:t>有关材料</w:t>
            </w:r>
          </w:p>
        </w:tc>
        <w:tc>
          <w:tcPr>
            <w:tcW w:w="992" w:type="dxa"/>
          </w:tcPr>
          <w:p w:rsidR="00A677D8" w:rsidRDefault="00A677D8" w:rsidP="00A677D8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bookmarkStart w:id="3" w:name="OLE_LINK4"/>
            <w:bookmarkStart w:id="4" w:name="OLE_LINK5"/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  <w:bookmarkEnd w:id="3"/>
            <w:bookmarkEnd w:id="4"/>
          </w:p>
        </w:tc>
      </w:tr>
      <w:tr w:rsidR="00A677D8" w:rsidTr="007F4E2E">
        <w:trPr>
          <w:trHeight w:val="1001"/>
        </w:trPr>
        <w:tc>
          <w:tcPr>
            <w:tcW w:w="1696" w:type="dxa"/>
            <w:vAlign w:val="center"/>
          </w:tcPr>
          <w:p w:rsidR="00A677D8" w:rsidRDefault="00A677D8" w:rsidP="00A677D8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依托单位信用情况</w:t>
            </w:r>
          </w:p>
        </w:tc>
        <w:tc>
          <w:tcPr>
            <w:tcW w:w="5954" w:type="dxa"/>
            <w:vAlign w:val="center"/>
          </w:tcPr>
          <w:p w:rsidR="00A677D8" w:rsidRDefault="00A677D8" w:rsidP="007F4E2E">
            <w:pPr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通过“信用中国”网站（</w:t>
            </w:r>
            <w:bookmarkStart w:id="5" w:name="OLE_LINK2"/>
            <w:bookmarkStart w:id="6" w:name="OLE_LINK3"/>
            <w:r>
              <w:rPr>
                <w:rFonts w:ascii="仿宋_GB2312" w:eastAsia="仿宋_GB2312" w:hAnsi="黑体"/>
                <w:sz w:val="24"/>
                <w:szCs w:val="24"/>
              </w:rPr>
              <w:t>www.creditchina.gov.cn</w:t>
            </w:r>
            <w:bookmarkEnd w:id="5"/>
            <w:bookmarkEnd w:id="6"/>
            <w:r>
              <w:rPr>
                <w:rFonts w:ascii="仿宋_GB2312" w:eastAsia="仿宋_GB2312" w:hAnsi="黑体"/>
                <w:sz w:val="24"/>
                <w:szCs w:val="24"/>
              </w:rPr>
              <w:t>）等正规渠道查询的依托单位近3年信用记录</w:t>
            </w:r>
          </w:p>
        </w:tc>
        <w:tc>
          <w:tcPr>
            <w:tcW w:w="992" w:type="dxa"/>
          </w:tcPr>
          <w:p w:rsidR="00A677D8" w:rsidRDefault="00A677D8" w:rsidP="00A677D8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A677D8" w:rsidTr="007F4E2E">
        <w:trPr>
          <w:trHeight w:val="23"/>
        </w:trPr>
        <w:tc>
          <w:tcPr>
            <w:tcW w:w="1696" w:type="dxa"/>
            <w:vAlign w:val="center"/>
          </w:tcPr>
          <w:p w:rsidR="00A677D8" w:rsidRDefault="00A677D8" w:rsidP="00A677D8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人才团队</w:t>
            </w:r>
          </w:p>
        </w:tc>
        <w:tc>
          <w:tcPr>
            <w:tcW w:w="5954" w:type="dxa"/>
            <w:vAlign w:val="center"/>
          </w:tcPr>
          <w:p w:rsidR="00A677D8" w:rsidRDefault="00A677D8" w:rsidP="007F4E2E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/>
                <w:sz w:val="24"/>
                <w:szCs w:val="24"/>
              </w:rPr>
              <w:t>团队主要</w:t>
            </w:r>
            <w:r>
              <w:rPr>
                <w:rFonts w:ascii="仿宋_GB2312" w:eastAsia="仿宋_GB2312" w:hAnsi="黑体" w:hint="default"/>
                <w:sz w:val="24"/>
                <w:szCs w:val="24"/>
              </w:rPr>
              <w:t>负责人及核心骨干的简历、学历学位证明、在岗证明、职称证明、业绩成果证明等</w:t>
            </w:r>
          </w:p>
        </w:tc>
        <w:tc>
          <w:tcPr>
            <w:tcW w:w="992" w:type="dxa"/>
          </w:tcPr>
          <w:p w:rsidR="00A677D8" w:rsidRDefault="00A677D8" w:rsidP="00A677D8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A677D8" w:rsidTr="007F4E2E">
        <w:trPr>
          <w:trHeight w:val="23"/>
        </w:trPr>
        <w:tc>
          <w:tcPr>
            <w:tcW w:w="1696" w:type="dxa"/>
            <w:vAlign w:val="center"/>
          </w:tcPr>
          <w:p w:rsidR="00A677D8" w:rsidRDefault="00A677D8" w:rsidP="00A677D8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国合管理制度</w:t>
            </w:r>
          </w:p>
        </w:tc>
        <w:tc>
          <w:tcPr>
            <w:tcW w:w="5954" w:type="dxa"/>
            <w:vAlign w:val="center"/>
          </w:tcPr>
          <w:p w:rsidR="00A677D8" w:rsidRDefault="00A677D8" w:rsidP="007F4E2E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国合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相关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管理制度与工作机制清单（文件名称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、发文日期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）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，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文件封面与目录页</w:t>
            </w:r>
          </w:p>
        </w:tc>
        <w:tc>
          <w:tcPr>
            <w:tcW w:w="992" w:type="dxa"/>
          </w:tcPr>
          <w:p w:rsidR="00A677D8" w:rsidRDefault="00A677D8" w:rsidP="00A677D8">
            <w:pPr>
              <w:widowControl w:val="0"/>
              <w:spacing w:afterLines="50" w:after="120"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A677D8" w:rsidTr="007F4E2E">
        <w:trPr>
          <w:trHeight w:val="23"/>
        </w:trPr>
        <w:tc>
          <w:tcPr>
            <w:tcW w:w="1696" w:type="dxa"/>
            <w:vAlign w:val="center"/>
          </w:tcPr>
          <w:p w:rsidR="00A677D8" w:rsidRDefault="00A677D8" w:rsidP="00A677D8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bCs/>
                <w:sz w:val="24"/>
                <w:szCs w:val="24"/>
              </w:rPr>
              <w:t>国际科技合作实施方案</w:t>
            </w:r>
          </w:p>
        </w:tc>
        <w:tc>
          <w:tcPr>
            <w:tcW w:w="5954" w:type="dxa"/>
            <w:vAlign w:val="center"/>
          </w:tcPr>
          <w:p w:rsidR="00A677D8" w:rsidRDefault="00A677D8" w:rsidP="007F4E2E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包括工作目标、主要任务、人员分工、进度安排、保障措施等</w:t>
            </w:r>
          </w:p>
        </w:tc>
        <w:tc>
          <w:tcPr>
            <w:tcW w:w="992" w:type="dxa"/>
          </w:tcPr>
          <w:p w:rsidR="00A677D8" w:rsidRDefault="00A677D8" w:rsidP="00A677D8">
            <w:pPr>
              <w:widowControl w:val="0"/>
              <w:spacing w:afterLines="50" w:after="120"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A677D8" w:rsidTr="007F4E2E">
        <w:trPr>
          <w:trHeight w:val="23"/>
        </w:trPr>
        <w:tc>
          <w:tcPr>
            <w:tcW w:w="1696" w:type="dxa"/>
            <w:vAlign w:val="center"/>
          </w:tcPr>
          <w:p w:rsidR="00A677D8" w:rsidRDefault="00A677D8" w:rsidP="00A677D8">
            <w:pPr>
              <w:spacing w:line="400" w:lineRule="exact"/>
              <w:jc w:val="center"/>
              <w:rPr>
                <w:rFonts w:ascii="仿宋_GB2312" w:eastAsia="仿宋_GB2312" w:hAnsi="黑体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签署协议</w:t>
            </w:r>
          </w:p>
        </w:tc>
        <w:tc>
          <w:tcPr>
            <w:tcW w:w="5954" w:type="dxa"/>
            <w:vAlign w:val="center"/>
          </w:tcPr>
          <w:p w:rsidR="00A677D8" w:rsidRDefault="00A677D8" w:rsidP="007F4E2E">
            <w:pPr>
              <w:spacing w:line="400" w:lineRule="exact"/>
              <w:jc w:val="both"/>
              <w:rPr>
                <w:rFonts w:ascii="仿宋_GB2312" w:eastAsia="仿宋_GB2312" w:hAnsi="黑体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与国（境）外各类机构签订的代表性合作协议及建立的合作机制的文本扫描件</w:t>
            </w:r>
          </w:p>
        </w:tc>
        <w:tc>
          <w:tcPr>
            <w:tcW w:w="992" w:type="dxa"/>
          </w:tcPr>
          <w:p w:rsidR="00A677D8" w:rsidRDefault="00A677D8" w:rsidP="00A677D8">
            <w:pPr>
              <w:widowControl w:val="0"/>
              <w:spacing w:afterLines="50" w:after="120"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2086" w:rsidTr="007F4E2E">
        <w:trPr>
          <w:trHeight w:val="23"/>
        </w:trPr>
        <w:tc>
          <w:tcPr>
            <w:tcW w:w="1696" w:type="dxa"/>
            <w:vAlign w:val="center"/>
          </w:tcPr>
          <w:p w:rsidR="00802086" w:rsidRDefault="00802086" w:rsidP="008137F4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信息共享服务</w:t>
            </w:r>
          </w:p>
        </w:tc>
        <w:tc>
          <w:tcPr>
            <w:tcW w:w="5954" w:type="dxa"/>
            <w:vAlign w:val="center"/>
          </w:tcPr>
          <w:p w:rsidR="00802086" w:rsidRDefault="00802086" w:rsidP="007F4E2E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平台证明材料（首页截图、各栏目截图、平台数据统计报告等）</w:t>
            </w:r>
          </w:p>
        </w:tc>
        <w:tc>
          <w:tcPr>
            <w:tcW w:w="992" w:type="dxa"/>
          </w:tcPr>
          <w:p w:rsidR="00802086" w:rsidRDefault="00802086" w:rsidP="008137F4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2086" w:rsidTr="007F4E2E">
        <w:trPr>
          <w:trHeight w:val="23"/>
        </w:trPr>
        <w:tc>
          <w:tcPr>
            <w:tcW w:w="1696" w:type="dxa"/>
            <w:vAlign w:val="center"/>
          </w:tcPr>
          <w:p w:rsidR="00802086" w:rsidRDefault="005F6DD6" w:rsidP="005967F9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技术</w:t>
            </w:r>
            <w:r w:rsidR="005967F9"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  <w:t>转移与转化项目</w:t>
            </w:r>
          </w:p>
        </w:tc>
        <w:tc>
          <w:tcPr>
            <w:tcW w:w="5954" w:type="dxa"/>
            <w:vAlign w:val="center"/>
          </w:tcPr>
          <w:p w:rsidR="00802086" w:rsidRDefault="00802086" w:rsidP="007F4E2E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近5年促成的代表性</w:t>
            </w:r>
            <w:r w:rsidR="005F6DD6">
              <w:rPr>
                <w:rFonts w:ascii="仿宋_GB2312" w:eastAsia="仿宋_GB2312" w:hAnsi="黑体" w:cstheme="minorBidi"/>
                <w:sz w:val="24"/>
                <w:szCs w:val="24"/>
              </w:rPr>
              <w:t>技术</w:t>
            </w:r>
            <w:r w:rsidR="005967F9">
              <w:rPr>
                <w:rFonts w:ascii="仿宋_GB2312" w:eastAsia="仿宋_GB2312" w:hAnsi="黑体" w:cstheme="minorBidi" w:hint="default"/>
                <w:sz w:val="24"/>
                <w:szCs w:val="24"/>
              </w:rPr>
              <w:t>转移与转化</w:t>
            </w:r>
            <w:r w:rsidR="005967F9">
              <w:rPr>
                <w:rFonts w:ascii="仿宋_GB2312" w:eastAsia="仿宋_GB2312" w:hAnsi="黑体" w:cstheme="minorBidi"/>
                <w:sz w:val="24"/>
                <w:szCs w:val="24"/>
              </w:rPr>
              <w:t>项目（国际技术</w:t>
            </w:r>
            <w:r w:rsidR="005967F9">
              <w:rPr>
                <w:rFonts w:ascii="仿宋_GB2312" w:eastAsia="仿宋_GB2312" w:hAnsi="黑体" w:cstheme="minorBidi" w:hint="default"/>
                <w:sz w:val="24"/>
                <w:szCs w:val="24"/>
              </w:rPr>
              <w:t>转移、跨境孵化、推动在京转化落地的其他国际技术项目</w:t>
            </w:r>
            <w:r w:rsidR="005967F9">
              <w:rPr>
                <w:rFonts w:ascii="仿宋_GB2312" w:eastAsia="仿宋_GB2312" w:hAnsi="黑体" w:cstheme="minorBidi"/>
                <w:sz w:val="24"/>
                <w:szCs w:val="24"/>
              </w:rPr>
              <w:t>）证明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材料（交易合同、</w:t>
            </w:r>
            <w:r w:rsidR="005967F9">
              <w:rPr>
                <w:rFonts w:ascii="仿宋_GB2312" w:eastAsia="仿宋_GB2312" w:hAnsi="黑体" w:cstheme="minorBidi"/>
                <w:sz w:val="24"/>
                <w:szCs w:val="24"/>
              </w:rPr>
              <w:t>有关协议</w:t>
            </w:r>
            <w:r w:rsidR="005967F9">
              <w:rPr>
                <w:rFonts w:ascii="仿宋_GB2312" w:eastAsia="仿宋_GB2312" w:hAnsi="黑体" w:cstheme="minorBidi" w:hint="default"/>
                <w:sz w:val="24"/>
                <w:szCs w:val="24"/>
              </w:rPr>
              <w:t>、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发票等）</w:t>
            </w:r>
          </w:p>
        </w:tc>
        <w:tc>
          <w:tcPr>
            <w:tcW w:w="992" w:type="dxa"/>
          </w:tcPr>
          <w:p w:rsidR="00802086" w:rsidRDefault="00802086" w:rsidP="008137F4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2086" w:rsidTr="007F4E2E">
        <w:trPr>
          <w:trHeight w:val="23"/>
        </w:trPr>
        <w:tc>
          <w:tcPr>
            <w:tcW w:w="1696" w:type="dxa"/>
            <w:vAlign w:val="center"/>
          </w:tcPr>
          <w:p w:rsidR="00802086" w:rsidRDefault="00802086" w:rsidP="008137F4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国际创新资源对接活动</w:t>
            </w:r>
          </w:p>
        </w:tc>
        <w:tc>
          <w:tcPr>
            <w:tcW w:w="5954" w:type="dxa"/>
            <w:vAlign w:val="center"/>
          </w:tcPr>
          <w:p w:rsidR="00802086" w:rsidRDefault="00802086" w:rsidP="007F4E2E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近3年举办或承办的国际创新资源对接活动证明材料（活动照片、媒体报道等）</w:t>
            </w:r>
          </w:p>
        </w:tc>
        <w:tc>
          <w:tcPr>
            <w:tcW w:w="992" w:type="dxa"/>
          </w:tcPr>
          <w:p w:rsidR="00802086" w:rsidRDefault="00802086" w:rsidP="008137F4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2086" w:rsidTr="007F4E2E">
        <w:trPr>
          <w:trHeight w:val="624"/>
        </w:trPr>
        <w:tc>
          <w:tcPr>
            <w:tcW w:w="8642" w:type="dxa"/>
            <w:gridSpan w:val="3"/>
            <w:shd w:val="clear" w:color="auto" w:fill="auto"/>
            <w:vAlign w:val="center"/>
          </w:tcPr>
          <w:p w:rsidR="00802086" w:rsidRDefault="00802086" w:rsidP="007F4E2E">
            <w:pPr>
              <w:widowControl w:val="0"/>
              <w:spacing w:line="400" w:lineRule="atLeast"/>
              <w:jc w:val="center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以下为酌情提供的材料</w:t>
            </w:r>
          </w:p>
        </w:tc>
      </w:tr>
      <w:tr w:rsidR="00EC62D7" w:rsidTr="007F4E2E">
        <w:trPr>
          <w:trHeight w:val="23"/>
        </w:trPr>
        <w:tc>
          <w:tcPr>
            <w:tcW w:w="1696" w:type="dxa"/>
            <w:shd w:val="clear" w:color="auto" w:fill="auto"/>
            <w:vAlign w:val="center"/>
          </w:tcPr>
          <w:p w:rsidR="00EC62D7" w:rsidRDefault="00EC62D7" w:rsidP="00EC62D7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出访及来访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C62D7" w:rsidRDefault="00EC62D7" w:rsidP="007F4E2E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近3年出访及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来访</w:t>
            </w:r>
            <w:r>
              <w:rPr>
                <w:rFonts w:ascii="仿宋_GB2312" w:eastAsia="仿宋_GB2312" w:hAnsi="黑体" w:cstheme="minorBidi"/>
                <w:sz w:val="24"/>
                <w:szCs w:val="24"/>
              </w:rPr>
              <w:t>活动清单（出访/来访、考察国别、访问人次、访问领域等）</w:t>
            </w:r>
          </w:p>
        </w:tc>
        <w:tc>
          <w:tcPr>
            <w:tcW w:w="992" w:type="dxa"/>
          </w:tcPr>
          <w:p w:rsidR="00EC62D7" w:rsidRDefault="00EC62D7" w:rsidP="00EC62D7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802086" w:rsidTr="007F4E2E">
        <w:trPr>
          <w:trHeight w:val="23"/>
        </w:trPr>
        <w:tc>
          <w:tcPr>
            <w:tcW w:w="1696" w:type="dxa"/>
            <w:shd w:val="clear" w:color="auto" w:fill="auto"/>
            <w:vAlign w:val="center"/>
          </w:tcPr>
          <w:p w:rsidR="00802086" w:rsidRDefault="00802086" w:rsidP="008137F4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国际科技合作项目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02086" w:rsidRDefault="00802086" w:rsidP="007F4E2E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近5年承担国际科技项目清单（项目名称、管理单位名称、起止时间、项目经费、涉及领域、外方合作机构名称等）</w:t>
            </w:r>
          </w:p>
        </w:tc>
        <w:tc>
          <w:tcPr>
            <w:tcW w:w="992" w:type="dxa"/>
          </w:tcPr>
          <w:p w:rsidR="00802086" w:rsidRDefault="00802086" w:rsidP="008137F4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EC62D7" w:rsidTr="007F4E2E">
        <w:trPr>
          <w:trHeight w:val="23"/>
        </w:trPr>
        <w:tc>
          <w:tcPr>
            <w:tcW w:w="1696" w:type="dxa"/>
            <w:shd w:val="clear" w:color="auto" w:fill="auto"/>
            <w:vAlign w:val="center"/>
          </w:tcPr>
          <w:p w:rsidR="00EC62D7" w:rsidRDefault="00EC62D7" w:rsidP="00EC62D7">
            <w:pPr>
              <w:widowControl w:val="0"/>
              <w:spacing w:afterLines="50" w:after="120" w:line="400" w:lineRule="exac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获得国合有关奖项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C62D7" w:rsidRDefault="00EC62D7" w:rsidP="007F4E2E">
            <w:pPr>
              <w:widowControl w:val="0"/>
              <w:spacing w:line="400" w:lineRule="exac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奖项清单（奖励名称、奖励时间、颁发机构、获奖人员姓名及职务等</w:t>
            </w:r>
            <w:r>
              <w:rPr>
                <w:rFonts w:ascii="仿宋_GB2312" w:eastAsia="仿宋_GB2312" w:hAnsi="黑体" w:cstheme="minorBidi" w:hint="default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EC62D7" w:rsidRDefault="00EC62D7" w:rsidP="00EC62D7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  <w:tr w:rsidR="00EC62D7" w:rsidTr="007F4E2E">
        <w:trPr>
          <w:trHeight w:val="1113"/>
        </w:trPr>
        <w:tc>
          <w:tcPr>
            <w:tcW w:w="1696" w:type="dxa"/>
            <w:shd w:val="clear" w:color="auto" w:fill="auto"/>
            <w:vAlign w:val="center"/>
          </w:tcPr>
          <w:p w:rsidR="00EC62D7" w:rsidRDefault="00EC62D7" w:rsidP="00EC62D7">
            <w:pPr>
              <w:widowControl w:val="0"/>
              <w:spacing w:afterLines="50" w:after="120" w:line="400" w:lineRule="atLeast"/>
              <w:jc w:val="center"/>
              <w:rPr>
                <w:rFonts w:ascii="仿宋_GB2312" w:eastAsia="仿宋_GB2312" w:hAnsi="黑体" w:cstheme="minorBidi" w:hint="default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b/>
                <w:bCs/>
                <w:sz w:val="24"/>
                <w:szCs w:val="24"/>
              </w:rPr>
              <w:t>国际科技创新合作典型案例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C62D7" w:rsidRDefault="00EC62D7" w:rsidP="007F4E2E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黑体" w:cstheme="minorBidi"/>
                <w:sz w:val="24"/>
                <w:szCs w:val="24"/>
              </w:rPr>
              <w:t>案例清单（案例名称、中外合作方名称、合作领域、合作成果等）</w:t>
            </w:r>
          </w:p>
        </w:tc>
        <w:tc>
          <w:tcPr>
            <w:tcW w:w="992" w:type="dxa"/>
          </w:tcPr>
          <w:p w:rsidR="00EC62D7" w:rsidRDefault="00EC62D7" w:rsidP="00EC62D7">
            <w:pPr>
              <w:widowControl w:val="0"/>
              <w:spacing w:line="400" w:lineRule="atLeast"/>
              <w:jc w:val="both"/>
              <w:rPr>
                <w:rFonts w:ascii="仿宋_GB2312" w:eastAsia="仿宋_GB2312" w:hAnsi="黑体" w:cstheme="minorBidi" w:hint="default"/>
                <w:sz w:val="24"/>
                <w:szCs w:val="24"/>
              </w:rPr>
            </w:pPr>
            <w:r>
              <w:rPr>
                <w:rFonts w:ascii="仿宋_GB2312" w:eastAsia="仿宋_GB2312" w:hAnsi="等线" w:cs="仿宋_GB2312"/>
                <w:kern w:val="0"/>
                <w:sz w:val="24"/>
                <w:szCs w:val="24"/>
                <w:lang w:bidi="ar"/>
              </w:rPr>
              <w:t>是/否</w:t>
            </w:r>
          </w:p>
        </w:tc>
      </w:tr>
    </w:tbl>
    <w:p w:rsidR="006637C5" w:rsidRDefault="006637C5" w:rsidP="005967F9">
      <w:pPr>
        <w:spacing w:line="400" w:lineRule="atLeast"/>
        <w:ind w:right="320"/>
        <w:rPr>
          <w:rFonts w:ascii="黑体" w:eastAsia="黑体" w:hAnsi="黑体" w:hint="default"/>
          <w:sz w:val="32"/>
          <w:szCs w:val="32"/>
        </w:rPr>
      </w:pPr>
    </w:p>
    <w:sectPr w:rsidR="006637C5" w:rsidSect="001911F1">
      <w:pgSz w:w="11850" w:h="16783"/>
      <w:pgMar w:top="1440" w:right="1588" w:bottom="1440" w:left="1588" w:header="720" w:footer="79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3C" w:rsidRDefault="00FA393C">
      <w:pPr>
        <w:rPr>
          <w:rFonts w:hint="default"/>
        </w:rPr>
      </w:pPr>
      <w:r>
        <w:separator/>
      </w:r>
    </w:p>
  </w:endnote>
  <w:endnote w:type="continuationSeparator" w:id="0">
    <w:p w:rsidR="00FA393C" w:rsidRDefault="00FA393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F4" w:rsidRDefault="008137F4">
    <w:pPr>
      <w:pStyle w:val="a8"/>
      <w:ind w:firstLineChars="100" w:firstLine="280"/>
      <w:rPr>
        <w:rFonts w:ascii="宋体" w:eastAsia="Times New Roman" w:hint="default"/>
        <w:sz w:val="28"/>
      </w:rPr>
    </w:pPr>
    <w:r>
      <w:rPr>
        <w:rFonts w:ascii="宋体" w:hAnsi="宋体"/>
        <w:sz w:val="28"/>
      </w:rPr>
      <w:t xml:space="preserve">－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10</w:t>
    </w:r>
    <w:r>
      <w:rPr>
        <w:rFonts w:ascii="宋体" w:hAnsi="宋体"/>
        <w:sz w:val="28"/>
        <w:lang w:val="zh-CN"/>
      </w:rPr>
      <w:fldChar w:fldCharType="end"/>
    </w:r>
    <w:r>
      <w:rPr>
        <w:rFonts w:ascii="宋体" w:hAnsi="宋体"/>
        <w:sz w:val="28"/>
      </w:rPr>
      <w:t xml:space="preserve"> －</w:t>
    </w:r>
  </w:p>
  <w:p w:rsidR="008137F4" w:rsidRDefault="008137F4">
    <w:pPr>
      <w:pStyle w:val="a8"/>
      <w:rPr>
        <w:rFonts w:eastAsia="Times New Roman"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F4" w:rsidRDefault="008137F4">
    <w:pPr>
      <w:pStyle w:val="a8"/>
      <w:ind w:right="280"/>
      <w:jc w:val="center"/>
      <w:rPr>
        <w:rFonts w:eastAsia="Times New Roman" w:hint="default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E386B4" wp14:editId="3AB36E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37F4" w:rsidRDefault="008137F4">
                          <w:pPr>
                            <w:pStyle w:val="a8"/>
                            <w:rPr>
                              <w:rFonts w:hint="default"/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第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1F56CA">
                            <w:rPr>
                              <w:rFonts w:hint="default"/>
                              <w:noProof/>
                              <w:szCs w:val="18"/>
                            </w:rPr>
                            <w:t>2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共</w:t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Cs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Cs w:val="18"/>
                            </w:rPr>
                            <w:fldChar w:fldCharType="separate"/>
                          </w:r>
                          <w:r w:rsidR="001F56CA">
                            <w:rPr>
                              <w:rFonts w:hint="default"/>
                              <w:noProof/>
                              <w:szCs w:val="18"/>
                            </w:rPr>
                            <w:t>9</w:t>
                          </w:r>
                          <w:r>
                            <w:rPr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386B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67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8137F4" w:rsidRDefault="008137F4">
                    <w:pPr>
                      <w:pStyle w:val="a8"/>
                      <w:rPr>
                        <w:rFonts w:hint="default"/>
                        <w:szCs w:val="18"/>
                      </w:rPr>
                    </w:pPr>
                    <w:r>
                      <w:rPr>
                        <w:szCs w:val="18"/>
                      </w:rPr>
                      <w:t>第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1F56CA">
                      <w:rPr>
                        <w:rFonts w:hint="default"/>
                        <w:noProof/>
                        <w:szCs w:val="18"/>
                      </w:rPr>
                      <w:t>2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共</w:t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fldChar w:fldCharType="begin"/>
                    </w:r>
                    <w:r>
                      <w:rPr>
                        <w:szCs w:val="18"/>
                      </w:rPr>
                      <w:instrText xml:space="preserve"> NUMPAGES  \* MERGEFORMAT </w:instrText>
                    </w:r>
                    <w:r>
                      <w:rPr>
                        <w:szCs w:val="18"/>
                      </w:rPr>
                      <w:fldChar w:fldCharType="separate"/>
                    </w:r>
                    <w:r w:rsidR="001F56CA">
                      <w:rPr>
                        <w:rFonts w:hint="default"/>
                        <w:noProof/>
                        <w:szCs w:val="18"/>
                      </w:rPr>
                      <w:t>9</w:t>
                    </w:r>
                    <w:r>
                      <w:rPr>
                        <w:szCs w:val="18"/>
                      </w:rPr>
                      <w:fldChar w:fldCharType="end"/>
                    </w:r>
                    <w:r>
                      <w:rPr>
                        <w:szCs w:val="18"/>
                      </w:rPr>
                      <w:t xml:space="preserve"> </w:t>
                    </w:r>
                    <w:r>
                      <w:rPr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C5" w:rsidRDefault="00B001BD">
    <w:pPr>
      <w:pStyle w:val="a8"/>
      <w:ind w:right="280"/>
      <w:jc w:val="right"/>
      <w:rPr>
        <w:rFonts w:ascii="宋体" w:eastAsia="Times New Roman" w:hint="default"/>
        <w:color w:val="000000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37C5" w:rsidRDefault="00B001BD">
                          <w:pPr>
                            <w:pStyle w:val="a8"/>
                            <w:rPr>
                              <w:rFonts w:hint="default"/>
                            </w:rPr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F56CA">
                            <w:rPr>
                              <w:rFonts w:hint="default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 w:rsidR="00FA393C">
                            <w:fldChar w:fldCharType="begin"/>
                          </w:r>
                          <w:r w:rsidR="00FA393C">
                            <w:instrText xml:space="preserve"> NUMPAGES  \* MERGEFORMAT </w:instrText>
                          </w:r>
                          <w:r w:rsidR="00FA393C">
                            <w:rPr>
                              <w:rFonts w:hint="default"/>
                            </w:rPr>
                            <w:fldChar w:fldCharType="separate"/>
                          </w:r>
                          <w:r w:rsidR="001F56CA">
                            <w:rPr>
                              <w:rFonts w:hint="default"/>
                              <w:noProof/>
                            </w:rPr>
                            <w:t>9</w:t>
                          </w:r>
                          <w:r w:rsidR="00FA393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637C5" w:rsidRDefault="00B001BD">
                    <w:pPr>
                      <w:pStyle w:val="a8"/>
                      <w:rPr>
                        <w:rFonts w:hint="default"/>
                      </w:rPr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F56CA">
                      <w:rPr>
                        <w:rFonts w:hint="default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 w:rsidR="00FA393C">
                      <w:fldChar w:fldCharType="begin"/>
                    </w:r>
                    <w:r w:rsidR="00FA393C">
                      <w:instrText xml:space="preserve"> NUMPAGES  \* MERGEFORMAT </w:instrText>
                    </w:r>
                    <w:r w:rsidR="00FA393C">
                      <w:rPr>
                        <w:rFonts w:hint="default"/>
                      </w:rPr>
                      <w:fldChar w:fldCharType="separate"/>
                    </w:r>
                    <w:r w:rsidR="001F56CA">
                      <w:rPr>
                        <w:rFonts w:hint="default"/>
                        <w:noProof/>
                      </w:rPr>
                      <w:t>9</w:t>
                    </w:r>
                    <w:r w:rsidR="00FA393C">
                      <w:rPr>
                        <w:noProof/>
                      </w:rP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637C5" w:rsidRDefault="006637C5">
    <w:pPr>
      <w:pStyle w:val="a8"/>
      <w:rPr>
        <w:rFonts w:eastAsia="Times New Roman"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3C" w:rsidRDefault="00FA393C">
      <w:pPr>
        <w:rPr>
          <w:rFonts w:hint="default"/>
        </w:rPr>
      </w:pPr>
      <w:r>
        <w:separator/>
      </w:r>
    </w:p>
  </w:footnote>
  <w:footnote w:type="continuationSeparator" w:id="0">
    <w:p w:rsidR="00FA393C" w:rsidRDefault="00FA393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F4" w:rsidRDefault="00FA393C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9" o:spid="_x0000_s2053" type="#_x0000_t136" style="position:absolute;left:0;text-align:left;margin-left:0;margin-top:0;width:511.2pt;height:127.8pt;rotation:315;z-index:-251655680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7F4" w:rsidRDefault="00FA393C">
    <w:pPr>
      <w:pStyle w:val="aa"/>
      <w:rPr>
        <w:rFonts w:eastAsia="Times New Roman" w:hint="default"/>
      </w:rPr>
    </w:pPr>
    <w:r>
      <w:rPr>
        <w:rFonts w:eastAsia="Times New Roman"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66328" o:spid="_x0000_s2052" type="#_x0000_t136" style="position:absolute;left:0;text-align:left;margin-left:0;margin-top:0;width:511.2pt;height:127.8pt;rotation:315;z-index:-251656704;mso-position-horizontal:center;mso-position-horizontal-relative:margin;mso-position-vertical:center;mso-position-vertical-relative:margin;mso-width-relative:page;mso-height-relative:page" o:allowincell="f" fillcolor="#a5a5a5" stroked="f">
          <v:fill opacity=".5"/>
          <v:textpath style="font-family:&quot;宋体&quot;;font-size:8pt" fitpath="t" string="审核通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C5" w:rsidRDefault="006637C5">
    <w:pPr>
      <w:rPr>
        <w:rFonts w:eastAsia="Times New Roman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5ZGJmM2Q5ZmNiZDU2NmRmMTU0MDU5ZjE2NzQ2NzIifQ=="/>
  </w:docVars>
  <w:rsids>
    <w:rsidRoot w:val="00172A27"/>
    <w:rsid w:val="FDDD3053"/>
    <w:rsid w:val="0007761A"/>
    <w:rsid w:val="00097222"/>
    <w:rsid w:val="000E651C"/>
    <w:rsid w:val="00172A27"/>
    <w:rsid w:val="001911F1"/>
    <w:rsid w:val="001A4FB8"/>
    <w:rsid w:val="001D3833"/>
    <w:rsid w:val="001F56CA"/>
    <w:rsid w:val="0021715A"/>
    <w:rsid w:val="002908A0"/>
    <w:rsid w:val="002B26AA"/>
    <w:rsid w:val="002C5B1B"/>
    <w:rsid w:val="002D7F35"/>
    <w:rsid w:val="00305D74"/>
    <w:rsid w:val="00323653"/>
    <w:rsid w:val="00531752"/>
    <w:rsid w:val="00584D3F"/>
    <w:rsid w:val="005967F9"/>
    <w:rsid w:val="005C374C"/>
    <w:rsid w:val="005F6DD6"/>
    <w:rsid w:val="00607A08"/>
    <w:rsid w:val="00641577"/>
    <w:rsid w:val="00651860"/>
    <w:rsid w:val="006637C5"/>
    <w:rsid w:val="006A2879"/>
    <w:rsid w:val="006B1B3B"/>
    <w:rsid w:val="006F1A7E"/>
    <w:rsid w:val="007018D3"/>
    <w:rsid w:val="007071C1"/>
    <w:rsid w:val="00725C7B"/>
    <w:rsid w:val="007D30C9"/>
    <w:rsid w:val="007E609F"/>
    <w:rsid w:val="007F4E2E"/>
    <w:rsid w:val="00802086"/>
    <w:rsid w:val="008137F4"/>
    <w:rsid w:val="008801BA"/>
    <w:rsid w:val="008F1D4B"/>
    <w:rsid w:val="009E7A0E"/>
    <w:rsid w:val="00A07A05"/>
    <w:rsid w:val="00A1032C"/>
    <w:rsid w:val="00A677D8"/>
    <w:rsid w:val="00A679BD"/>
    <w:rsid w:val="00AB49E0"/>
    <w:rsid w:val="00B001BD"/>
    <w:rsid w:val="00B15307"/>
    <w:rsid w:val="00BB1621"/>
    <w:rsid w:val="00BE7D45"/>
    <w:rsid w:val="00C06B0B"/>
    <w:rsid w:val="00C30241"/>
    <w:rsid w:val="00C86003"/>
    <w:rsid w:val="00C911E0"/>
    <w:rsid w:val="00CA4C7B"/>
    <w:rsid w:val="00CC13CE"/>
    <w:rsid w:val="00D35379"/>
    <w:rsid w:val="00D37BC2"/>
    <w:rsid w:val="00D37E91"/>
    <w:rsid w:val="00D47D61"/>
    <w:rsid w:val="00D57567"/>
    <w:rsid w:val="00DF7521"/>
    <w:rsid w:val="00DF7FAD"/>
    <w:rsid w:val="00E80BAC"/>
    <w:rsid w:val="00EA5AD3"/>
    <w:rsid w:val="00EC62D7"/>
    <w:rsid w:val="00F03182"/>
    <w:rsid w:val="00FA393C"/>
    <w:rsid w:val="00FA694E"/>
    <w:rsid w:val="027E4DCB"/>
    <w:rsid w:val="02CB6DCA"/>
    <w:rsid w:val="02F11F7D"/>
    <w:rsid w:val="030818B1"/>
    <w:rsid w:val="032F3E4A"/>
    <w:rsid w:val="03DB595B"/>
    <w:rsid w:val="03E26D4E"/>
    <w:rsid w:val="043425F7"/>
    <w:rsid w:val="05426952"/>
    <w:rsid w:val="059A504C"/>
    <w:rsid w:val="0600311B"/>
    <w:rsid w:val="06522472"/>
    <w:rsid w:val="0744651C"/>
    <w:rsid w:val="08200FF4"/>
    <w:rsid w:val="082F35FA"/>
    <w:rsid w:val="086564BD"/>
    <w:rsid w:val="086661E7"/>
    <w:rsid w:val="087A024B"/>
    <w:rsid w:val="092214B5"/>
    <w:rsid w:val="092A57DA"/>
    <w:rsid w:val="099461F9"/>
    <w:rsid w:val="09B71EA5"/>
    <w:rsid w:val="09F93539"/>
    <w:rsid w:val="0A171643"/>
    <w:rsid w:val="0A602D1A"/>
    <w:rsid w:val="0AFF7328"/>
    <w:rsid w:val="0B2C076E"/>
    <w:rsid w:val="0B311F32"/>
    <w:rsid w:val="0B5D3D93"/>
    <w:rsid w:val="0B867103"/>
    <w:rsid w:val="0B8A6DD7"/>
    <w:rsid w:val="0BBA0CFE"/>
    <w:rsid w:val="0C2C0959"/>
    <w:rsid w:val="0C4B0607"/>
    <w:rsid w:val="0CD2420B"/>
    <w:rsid w:val="0D7E43AA"/>
    <w:rsid w:val="0DB35CCD"/>
    <w:rsid w:val="0DE829FB"/>
    <w:rsid w:val="0E0475DF"/>
    <w:rsid w:val="0E762741"/>
    <w:rsid w:val="0F9720B3"/>
    <w:rsid w:val="0FD8535A"/>
    <w:rsid w:val="100D0C7D"/>
    <w:rsid w:val="10A2776F"/>
    <w:rsid w:val="12137055"/>
    <w:rsid w:val="13083E3E"/>
    <w:rsid w:val="13AF7D37"/>
    <w:rsid w:val="13FFD37E"/>
    <w:rsid w:val="145521C1"/>
    <w:rsid w:val="14D610C2"/>
    <w:rsid w:val="1503441B"/>
    <w:rsid w:val="1575470E"/>
    <w:rsid w:val="15E96958"/>
    <w:rsid w:val="173326A4"/>
    <w:rsid w:val="173751A2"/>
    <w:rsid w:val="17CA7746"/>
    <w:rsid w:val="18031691"/>
    <w:rsid w:val="1837168F"/>
    <w:rsid w:val="18A61594"/>
    <w:rsid w:val="18EB17C5"/>
    <w:rsid w:val="194A79C2"/>
    <w:rsid w:val="19E157BA"/>
    <w:rsid w:val="1A093169"/>
    <w:rsid w:val="1A5F2FF9"/>
    <w:rsid w:val="1B09565B"/>
    <w:rsid w:val="1B3733FD"/>
    <w:rsid w:val="1B70247E"/>
    <w:rsid w:val="1BC803C1"/>
    <w:rsid w:val="1BCA00BC"/>
    <w:rsid w:val="1C17415F"/>
    <w:rsid w:val="1C217827"/>
    <w:rsid w:val="1C3B411B"/>
    <w:rsid w:val="1CAE694F"/>
    <w:rsid w:val="1CB65AA2"/>
    <w:rsid w:val="1D602A46"/>
    <w:rsid w:val="1D6D1ED1"/>
    <w:rsid w:val="1DF03317"/>
    <w:rsid w:val="1E2D03C3"/>
    <w:rsid w:val="1E312EFF"/>
    <w:rsid w:val="1E9364CC"/>
    <w:rsid w:val="1EEE0269"/>
    <w:rsid w:val="1FAA479C"/>
    <w:rsid w:val="1FAF0DD7"/>
    <w:rsid w:val="1FB3363F"/>
    <w:rsid w:val="1FBB43D7"/>
    <w:rsid w:val="2003002E"/>
    <w:rsid w:val="209E23A2"/>
    <w:rsid w:val="21C1477A"/>
    <w:rsid w:val="21CC2350"/>
    <w:rsid w:val="21F5680D"/>
    <w:rsid w:val="231C4424"/>
    <w:rsid w:val="23376629"/>
    <w:rsid w:val="235B2371"/>
    <w:rsid w:val="23D43AF9"/>
    <w:rsid w:val="23F171DD"/>
    <w:rsid w:val="24037771"/>
    <w:rsid w:val="245F07EA"/>
    <w:rsid w:val="24773635"/>
    <w:rsid w:val="24AB0DB6"/>
    <w:rsid w:val="24B301B1"/>
    <w:rsid w:val="24C006B2"/>
    <w:rsid w:val="24D2180C"/>
    <w:rsid w:val="259B1D9F"/>
    <w:rsid w:val="25FF2A50"/>
    <w:rsid w:val="26496011"/>
    <w:rsid w:val="26717D20"/>
    <w:rsid w:val="26E86A6C"/>
    <w:rsid w:val="272C0C1C"/>
    <w:rsid w:val="2758425D"/>
    <w:rsid w:val="28860789"/>
    <w:rsid w:val="28A90515"/>
    <w:rsid w:val="29645DE5"/>
    <w:rsid w:val="29C50B52"/>
    <w:rsid w:val="29E001BB"/>
    <w:rsid w:val="2A287976"/>
    <w:rsid w:val="2A5B14C4"/>
    <w:rsid w:val="2A6665E2"/>
    <w:rsid w:val="2A6B765D"/>
    <w:rsid w:val="2AA943E3"/>
    <w:rsid w:val="2B152106"/>
    <w:rsid w:val="2BFE10B6"/>
    <w:rsid w:val="2CA66468"/>
    <w:rsid w:val="2D9E5B97"/>
    <w:rsid w:val="2DD34C40"/>
    <w:rsid w:val="2DFA1C17"/>
    <w:rsid w:val="2E310CF9"/>
    <w:rsid w:val="2EBB31E1"/>
    <w:rsid w:val="2FF201F9"/>
    <w:rsid w:val="30075D9D"/>
    <w:rsid w:val="3029327B"/>
    <w:rsid w:val="30F83508"/>
    <w:rsid w:val="314D1AC3"/>
    <w:rsid w:val="31BC58DA"/>
    <w:rsid w:val="324A67B5"/>
    <w:rsid w:val="32936526"/>
    <w:rsid w:val="329401D6"/>
    <w:rsid w:val="33355690"/>
    <w:rsid w:val="335F3C12"/>
    <w:rsid w:val="336840B9"/>
    <w:rsid w:val="33F94067"/>
    <w:rsid w:val="342E79D1"/>
    <w:rsid w:val="35103416"/>
    <w:rsid w:val="360A006C"/>
    <w:rsid w:val="36240813"/>
    <w:rsid w:val="36863CB5"/>
    <w:rsid w:val="36B252EF"/>
    <w:rsid w:val="36F10302"/>
    <w:rsid w:val="374346B1"/>
    <w:rsid w:val="3760681F"/>
    <w:rsid w:val="376A2A30"/>
    <w:rsid w:val="38115D6A"/>
    <w:rsid w:val="387E23EF"/>
    <w:rsid w:val="38EB0D78"/>
    <w:rsid w:val="39697599"/>
    <w:rsid w:val="3A5C7D0A"/>
    <w:rsid w:val="3A80253F"/>
    <w:rsid w:val="3A8350C5"/>
    <w:rsid w:val="3A8C634E"/>
    <w:rsid w:val="3B1F11EA"/>
    <w:rsid w:val="3CBB0D95"/>
    <w:rsid w:val="3CD648CF"/>
    <w:rsid w:val="3CF8256F"/>
    <w:rsid w:val="3D0F4D6B"/>
    <w:rsid w:val="3D503CB6"/>
    <w:rsid w:val="3DD73328"/>
    <w:rsid w:val="3DD9014E"/>
    <w:rsid w:val="3DE655D2"/>
    <w:rsid w:val="3E235CFC"/>
    <w:rsid w:val="3E3B20F6"/>
    <w:rsid w:val="3E4D1237"/>
    <w:rsid w:val="3E6D3687"/>
    <w:rsid w:val="3E796436"/>
    <w:rsid w:val="3F104137"/>
    <w:rsid w:val="3F94452F"/>
    <w:rsid w:val="401B6A34"/>
    <w:rsid w:val="41811AF3"/>
    <w:rsid w:val="41E83F05"/>
    <w:rsid w:val="41FB71FC"/>
    <w:rsid w:val="42313D7C"/>
    <w:rsid w:val="42B6714C"/>
    <w:rsid w:val="43BA0816"/>
    <w:rsid w:val="445D3197"/>
    <w:rsid w:val="44D45560"/>
    <w:rsid w:val="45133C7C"/>
    <w:rsid w:val="45AF6E50"/>
    <w:rsid w:val="45DD28CD"/>
    <w:rsid w:val="46193A8D"/>
    <w:rsid w:val="4652613A"/>
    <w:rsid w:val="46803CF8"/>
    <w:rsid w:val="468E1F5E"/>
    <w:rsid w:val="46E55042"/>
    <w:rsid w:val="4750669E"/>
    <w:rsid w:val="47952AA8"/>
    <w:rsid w:val="47D7765A"/>
    <w:rsid w:val="481047A8"/>
    <w:rsid w:val="48A7779C"/>
    <w:rsid w:val="48E16021"/>
    <w:rsid w:val="49001D0F"/>
    <w:rsid w:val="49893945"/>
    <w:rsid w:val="49AA5978"/>
    <w:rsid w:val="49BA48C6"/>
    <w:rsid w:val="49EA60EA"/>
    <w:rsid w:val="4AA937FE"/>
    <w:rsid w:val="4BD42B0B"/>
    <w:rsid w:val="4D980F04"/>
    <w:rsid w:val="4DBD1C20"/>
    <w:rsid w:val="4E03785A"/>
    <w:rsid w:val="4EF54406"/>
    <w:rsid w:val="4EFA4422"/>
    <w:rsid w:val="4F45274C"/>
    <w:rsid w:val="4F490868"/>
    <w:rsid w:val="4F5C417C"/>
    <w:rsid w:val="4F9A2029"/>
    <w:rsid w:val="502C10D6"/>
    <w:rsid w:val="50A218B6"/>
    <w:rsid w:val="50BB14A5"/>
    <w:rsid w:val="50F94B49"/>
    <w:rsid w:val="511B44E5"/>
    <w:rsid w:val="519D5BDA"/>
    <w:rsid w:val="52134B9B"/>
    <w:rsid w:val="525E0355"/>
    <w:rsid w:val="53854791"/>
    <w:rsid w:val="54550587"/>
    <w:rsid w:val="55116F68"/>
    <w:rsid w:val="55675874"/>
    <w:rsid w:val="559E0B8E"/>
    <w:rsid w:val="56995ED8"/>
    <w:rsid w:val="56FE3270"/>
    <w:rsid w:val="58544DB4"/>
    <w:rsid w:val="58C316DE"/>
    <w:rsid w:val="58D01925"/>
    <w:rsid w:val="590C2B15"/>
    <w:rsid w:val="59362A6F"/>
    <w:rsid w:val="59437220"/>
    <w:rsid w:val="59921ECA"/>
    <w:rsid w:val="59C359C3"/>
    <w:rsid w:val="59C81C62"/>
    <w:rsid w:val="59F46077"/>
    <w:rsid w:val="5AA85FCD"/>
    <w:rsid w:val="5AF45C2B"/>
    <w:rsid w:val="5BB87D06"/>
    <w:rsid w:val="5BE14F1B"/>
    <w:rsid w:val="5C3E42C4"/>
    <w:rsid w:val="5C705937"/>
    <w:rsid w:val="5C8A3266"/>
    <w:rsid w:val="5C976166"/>
    <w:rsid w:val="5CA34451"/>
    <w:rsid w:val="5CF64E46"/>
    <w:rsid w:val="5D4E0737"/>
    <w:rsid w:val="5D975111"/>
    <w:rsid w:val="5DF042DF"/>
    <w:rsid w:val="5E397B25"/>
    <w:rsid w:val="5E4A70E9"/>
    <w:rsid w:val="5F6274D2"/>
    <w:rsid w:val="5FFBD58F"/>
    <w:rsid w:val="603A160D"/>
    <w:rsid w:val="604A590F"/>
    <w:rsid w:val="60885E2E"/>
    <w:rsid w:val="6092730F"/>
    <w:rsid w:val="60D35365"/>
    <w:rsid w:val="615056D5"/>
    <w:rsid w:val="61512D8F"/>
    <w:rsid w:val="61E561E4"/>
    <w:rsid w:val="61EF9BA7"/>
    <w:rsid w:val="62A6057B"/>
    <w:rsid w:val="63876599"/>
    <w:rsid w:val="65216011"/>
    <w:rsid w:val="658D345A"/>
    <w:rsid w:val="659550EE"/>
    <w:rsid w:val="65D66202"/>
    <w:rsid w:val="65DB7E10"/>
    <w:rsid w:val="65FC516D"/>
    <w:rsid w:val="663A692F"/>
    <w:rsid w:val="664B5E90"/>
    <w:rsid w:val="6686712D"/>
    <w:rsid w:val="671130D8"/>
    <w:rsid w:val="67335ED5"/>
    <w:rsid w:val="67456A8D"/>
    <w:rsid w:val="67FA4F92"/>
    <w:rsid w:val="68526F8F"/>
    <w:rsid w:val="6858777C"/>
    <w:rsid w:val="69C0309C"/>
    <w:rsid w:val="6AAA7828"/>
    <w:rsid w:val="6B001847"/>
    <w:rsid w:val="6B51228E"/>
    <w:rsid w:val="6B7715F0"/>
    <w:rsid w:val="6B824BDA"/>
    <w:rsid w:val="6BD96C63"/>
    <w:rsid w:val="6BEC043F"/>
    <w:rsid w:val="6BF56EFD"/>
    <w:rsid w:val="6C0600E6"/>
    <w:rsid w:val="6C211774"/>
    <w:rsid w:val="6C9112CF"/>
    <w:rsid w:val="6CE07F2C"/>
    <w:rsid w:val="6CFD5BF4"/>
    <w:rsid w:val="6D2D3C58"/>
    <w:rsid w:val="6D4C13F2"/>
    <w:rsid w:val="6D830A83"/>
    <w:rsid w:val="6DC43112"/>
    <w:rsid w:val="6E8C7243"/>
    <w:rsid w:val="6EC15BA9"/>
    <w:rsid w:val="6EE3336E"/>
    <w:rsid w:val="6EE6567F"/>
    <w:rsid w:val="6FB11F9B"/>
    <w:rsid w:val="701F2AB6"/>
    <w:rsid w:val="7066677E"/>
    <w:rsid w:val="70CA3EAA"/>
    <w:rsid w:val="712A67D4"/>
    <w:rsid w:val="71326E1B"/>
    <w:rsid w:val="71614C33"/>
    <w:rsid w:val="726E0878"/>
    <w:rsid w:val="72770B1C"/>
    <w:rsid w:val="73254594"/>
    <w:rsid w:val="736B2874"/>
    <w:rsid w:val="736E46F1"/>
    <w:rsid w:val="739721DB"/>
    <w:rsid w:val="73C17986"/>
    <w:rsid w:val="740C2F52"/>
    <w:rsid w:val="74BA197C"/>
    <w:rsid w:val="75204CB3"/>
    <w:rsid w:val="75314DB6"/>
    <w:rsid w:val="76557CFE"/>
    <w:rsid w:val="76AF2025"/>
    <w:rsid w:val="772A1B20"/>
    <w:rsid w:val="77377AE3"/>
    <w:rsid w:val="78C128A9"/>
    <w:rsid w:val="78D42A27"/>
    <w:rsid w:val="79EA0891"/>
    <w:rsid w:val="7A62F52B"/>
    <w:rsid w:val="7B0C0269"/>
    <w:rsid w:val="7B5D7BE5"/>
    <w:rsid w:val="7BD539FE"/>
    <w:rsid w:val="7BF0746E"/>
    <w:rsid w:val="7C3E31CB"/>
    <w:rsid w:val="7C674A4A"/>
    <w:rsid w:val="7C7A7DE6"/>
    <w:rsid w:val="7C7C4114"/>
    <w:rsid w:val="7C8171B6"/>
    <w:rsid w:val="7D376633"/>
    <w:rsid w:val="7D402F34"/>
    <w:rsid w:val="7D4C0330"/>
    <w:rsid w:val="7E200A07"/>
    <w:rsid w:val="7EC34654"/>
    <w:rsid w:val="7F145705"/>
    <w:rsid w:val="7F6A0A50"/>
    <w:rsid w:val="7FAB70C5"/>
    <w:rsid w:val="7FD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C7D0A247-5C27-4910-9730-28C43C7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uiPriority="0" w:qFormat="1"/>
    <w:lsdException w:name="header" w:unhideWhenUsed="1" w:qFormat="1"/>
    <w:lsdException w:name="footer" w:unhideWhenUsed="1" w:qFormat="1"/>
    <w:lsdException w:name="index heading" w:qFormat="1"/>
    <w:lsdException w:name="caption" w:semiHidden="1" w:uiPriority="35" w:unhideWhenUsed="1" w:qFormat="1"/>
    <w:lsdException w:name="table of authorities" w:semiHidden="1" w:unhideWhenUsed="1" w:qFormat="1"/>
    <w:lsdException w:name="List" w:semiHidden="1" w:unhideWhenUsed="1" w:qFormat="1"/>
    <w:lsdException w:name="List Bullet" w:semiHidden="1" w:unhideWhenUsed="1" w:qFormat="1"/>
    <w:lsdException w:name="Title" w:uiPriority="10" w:qFormat="1"/>
    <w:lsdException w:name="Default Paragraph Font" w:semiHidden="1" w:uiPriority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Subtitle" w:uiPriority="11" w:qFormat="1"/>
    <w:lsdException w:name="Date" w:unhideWhenUsed="1" w:qFormat="1"/>
    <w:lsdException w:name="Hyperlink" w:unhideWhenUsed="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rPr>
      <w:rFonts w:ascii="Calibri" w:hAnsi="Calibri" w:hint="eastAsia"/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560" w:lineRule="exact"/>
      <w:jc w:val="center"/>
      <w:outlineLvl w:val="0"/>
    </w:pPr>
    <w:rPr>
      <w:rFonts w:eastAsia="方正小标宋_GBK"/>
      <w:kern w:val="44"/>
      <w:sz w:val="4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  <w:rPr>
      <w:rFonts w:ascii="仿宋_GB2312" w:eastAsia="仿宋_GB2312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unhideWhenUsed/>
    <w:qFormat/>
    <w:rPr>
      <w:sz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index heading"/>
    <w:basedOn w:val="a"/>
    <w:next w:val="10"/>
    <w:uiPriority w:val="99"/>
    <w:qFormat/>
    <w:rPr>
      <w:rFonts w:ascii="Arial" w:hAnsi="Arial"/>
      <w:b/>
    </w:rPr>
  </w:style>
  <w:style w:type="paragraph" w:styleId="10">
    <w:name w:val="index 1"/>
    <w:basedOn w:val="a"/>
    <w:next w:val="a"/>
    <w:uiPriority w:val="99"/>
    <w:qFormat/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/>
      <w:sz w:val="24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unhideWhenUsed/>
    <w:qFormat/>
    <w:rPr>
      <w:rFonts w:ascii="Times New Roman" w:hint="default"/>
      <w:color w:val="CC0000"/>
      <w:sz w:val="24"/>
    </w:rPr>
  </w:style>
  <w:style w:type="character" w:styleId="af0">
    <w:name w:val="Hyperlink"/>
    <w:basedOn w:val="a0"/>
    <w:uiPriority w:val="99"/>
    <w:unhideWhenUsed/>
    <w:qFormat/>
    <w:rPr>
      <w:rFonts w:ascii="??" w:hint="default"/>
      <w:color w:val="000000"/>
      <w:sz w:val="24"/>
    </w:rPr>
  </w:style>
  <w:style w:type="paragraph" w:styleId="af1">
    <w:name w:val="No Spacing"/>
    <w:basedOn w:val="a"/>
    <w:link w:val="af2"/>
    <w:uiPriority w:val="1"/>
    <w:unhideWhenUsed/>
    <w:qFormat/>
    <w:rPr>
      <w:sz w:val="20"/>
      <w:lang w:val="en-CA"/>
    </w:rPr>
  </w:style>
  <w:style w:type="paragraph" w:styleId="af3">
    <w:name w:val="List Paragraph"/>
    <w:basedOn w:val="a"/>
    <w:uiPriority w:val="34"/>
    <w:unhideWhenUsed/>
    <w:qFormat/>
    <w:pPr>
      <w:spacing w:after="200" w:line="276" w:lineRule="auto"/>
      <w:ind w:left="720"/>
    </w:pPr>
    <w:rPr>
      <w:sz w:val="22"/>
      <w:lang w:val="en-CA"/>
    </w:rPr>
  </w:style>
  <w:style w:type="paragraph" w:customStyle="1" w:styleId="default">
    <w:name w:val="default"/>
    <w:basedOn w:val="a"/>
    <w:unhideWhenUsed/>
    <w:qFormat/>
    <w:pPr>
      <w:spacing w:before="100" w:beforeAutospacing="1" w:after="100" w:afterAutospacing="1" w:line="432" w:lineRule="auto"/>
      <w:ind w:right="300"/>
    </w:pPr>
    <w:rPr>
      <w:rFonts w:ascii="Verdana" w:hAnsi="Verdana"/>
      <w:color w:val="000000"/>
    </w:rPr>
  </w:style>
  <w:style w:type="character" w:customStyle="1" w:styleId="blockemailnoname2">
    <w:name w:val="blockemailnoname2"/>
    <w:unhideWhenUsed/>
    <w:qFormat/>
    <w:rPr>
      <w:rFonts w:hint="default"/>
      <w:color w:val="2A2A2A"/>
      <w:sz w:val="24"/>
    </w:rPr>
  </w:style>
  <w:style w:type="character" w:customStyle="1" w:styleId="20">
    <w:name w:val="标题 2 字符"/>
    <w:basedOn w:val="a0"/>
    <w:link w:val="2"/>
    <w:uiPriority w:val="9"/>
    <w:unhideWhenUsed/>
    <w:qFormat/>
    <w:locked/>
    <w:rPr>
      <w:rFonts w:ascii="Arial" w:eastAsia="黑体" w:hAnsi="Arial" w:hint="eastAsia"/>
      <w:b/>
      <w:kern w:val="2"/>
      <w:sz w:val="32"/>
    </w:rPr>
  </w:style>
  <w:style w:type="character" w:customStyle="1" w:styleId="ab">
    <w:name w:val="页眉 字符"/>
    <w:basedOn w:val="a0"/>
    <w:link w:val="aa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9">
    <w:name w:val="页脚 字符"/>
    <w:basedOn w:val="a0"/>
    <w:link w:val="a8"/>
    <w:uiPriority w:val="99"/>
    <w:unhideWhenUsed/>
    <w:qFormat/>
    <w:locked/>
    <w:rPr>
      <w:rFonts w:ascii="Times New Roman" w:hint="default"/>
      <w:kern w:val="2"/>
      <w:sz w:val="18"/>
    </w:rPr>
  </w:style>
  <w:style w:type="character" w:customStyle="1" w:styleId="a5">
    <w:name w:val="日期 字符"/>
    <w:basedOn w:val="a0"/>
    <w:link w:val="a4"/>
    <w:uiPriority w:val="99"/>
    <w:unhideWhenUsed/>
    <w:qFormat/>
    <w:locked/>
    <w:rPr>
      <w:rFonts w:ascii="Times New Roman" w:hint="default"/>
      <w:kern w:val="2"/>
      <w:sz w:val="22"/>
    </w:rPr>
  </w:style>
  <w:style w:type="character" w:customStyle="1" w:styleId="af2">
    <w:name w:val="无间隔 字符"/>
    <w:link w:val="af1"/>
    <w:unhideWhenUsed/>
    <w:qFormat/>
    <w:locked/>
    <w:rPr>
      <w:rFonts w:hint="default"/>
      <w:sz w:val="24"/>
      <w:lang w:val="en-CA"/>
    </w:rPr>
  </w:style>
  <w:style w:type="character" w:customStyle="1" w:styleId="a7">
    <w:name w:val="批注框文本 字符"/>
    <w:basedOn w:val="a0"/>
    <w:link w:val="a6"/>
    <w:uiPriority w:val="99"/>
    <w:unhideWhenUsed/>
    <w:qFormat/>
    <w:locked/>
    <w:rPr>
      <w:rFonts w:ascii="Times New Roman" w:hint="default"/>
      <w:kern w:val="2"/>
      <w:sz w:val="18"/>
    </w:rPr>
  </w:style>
  <w:style w:type="paragraph" w:customStyle="1" w:styleId="Char">
    <w:name w:val="普通(网站) Char"/>
    <w:basedOn w:val="a"/>
    <w:qFormat/>
    <w:pPr>
      <w:spacing w:beforeAutospacing="1" w:afterAutospacing="1"/>
    </w:pPr>
    <w:rPr>
      <w:rFonts w:ascii="仿宋_GB2312" w:eastAsia="仿宋_GB2312"/>
      <w:kern w:val="0"/>
      <w:sz w:val="24"/>
      <w:szCs w:val="24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22">
    <w:name w:val="font122"/>
    <w:basedOn w:val="a0"/>
    <w:qFormat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111">
    <w:name w:val="font11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廖晓晔</cp:lastModifiedBy>
  <cp:revision>28</cp:revision>
  <dcterms:created xsi:type="dcterms:W3CDTF">2025-04-17T02:19:00Z</dcterms:created>
  <dcterms:modified xsi:type="dcterms:W3CDTF">2025-04-24T07:56:00Z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1D49AC3EE20F4BCE8A1CEA9E6C087981_13</vt:lpwstr>
  </property>
  <property fmtid="{D5CDD505-2E9C-101B-9397-08002B2CF9AE}" pid="4" name="KSOTemplateDocerSaveRecord">
    <vt:lpwstr>eyJoZGlkIjoiN2RhMDQ0MjFmMDZmNTVmODU4YmU1Mzg1MGI0YTZjZjciLCJ1c2VySWQiOiI5MDk4MDcwOTEifQ==</vt:lpwstr>
  </property>
</Properties>
</file>